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1513" w:rsidP="006B7932" w:rsidRDefault="00231513" w14:paraId="31C1DACA" w14:textId="445B2461">
      <w:pPr>
        <w:spacing w:after="0" w:line="360" w:lineRule="auto"/>
        <w:jc w:val="both"/>
        <w:rPr>
          <w:rFonts w:ascii="Times New Roman" w:hAnsi="Times New Roman" w:eastAsia="MS Mincho" w:cs="Times New Roman"/>
          <w:bCs/>
          <w:sz w:val="28"/>
          <w:szCs w:val="28"/>
        </w:rPr>
      </w:pPr>
    </w:p>
    <w:p w:rsidRPr="009073A0" w:rsidR="00CF34B6" w:rsidP="006B7932" w:rsidRDefault="00CF34B6" w14:paraId="778F702E" w14:textId="77777777">
      <w:pPr>
        <w:spacing w:after="0" w:line="360" w:lineRule="auto"/>
        <w:jc w:val="both"/>
        <w:rPr>
          <w:rFonts w:ascii="Times New Roman" w:hAnsi="Times New Roman" w:eastAsia="MS Mincho" w:cs="Times New Roman"/>
          <w:bCs/>
          <w:sz w:val="28"/>
          <w:szCs w:val="28"/>
        </w:rPr>
      </w:pPr>
    </w:p>
    <w:p w:rsidRPr="00CF34B6" w:rsidR="00E826E2" w:rsidP="006B7932" w:rsidRDefault="006B7932" w14:paraId="74F338F1" w14:textId="2112ABD4">
      <w:pPr>
        <w:tabs>
          <w:tab w:val="left" w:pos="7080"/>
        </w:tabs>
        <w:spacing w:after="0" w:line="360" w:lineRule="auto"/>
        <w:ind w:left="4536"/>
        <w:jc w:val="center"/>
        <w:rPr>
          <w:rFonts w:ascii="Times New Roman" w:hAnsi="Times New Roman" w:eastAsia="Calibri" w:cs="Times New Roman"/>
          <w:bCs/>
          <w:sz w:val="28"/>
          <w:szCs w:val="28"/>
          <w:lang w:val="en-US" w:eastAsia="ru-RU"/>
        </w:rPr>
      </w:pPr>
      <w:bookmarkStart w:name="_Hlk63333896" w:id="0"/>
      <w:r w:rsidRPr="00CF34B6">
        <w:rPr>
          <w:rFonts w:ascii="Times New Roman" w:hAnsi="Times New Roman" w:eastAsia="Calibri" w:cs="Times New Roman"/>
          <w:bCs/>
          <w:sz w:val="28"/>
          <w:szCs w:val="28"/>
          <w:lang w:val="en-US" w:eastAsia="ru-RU"/>
        </w:rPr>
        <w:t>APPROVED</w:t>
      </w:r>
    </w:p>
    <w:p w:rsidRPr="00CF34B6" w:rsidR="00E826E2" w:rsidP="006B7932" w:rsidRDefault="006B7932" w14:paraId="31DC7348" w14:textId="5696C270">
      <w:pPr>
        <w:tabs>
          <w:tab w:val="left" w:pos="7080"/>
        </w:tabs>
        <w:spacing w:after="0" w:line="360" w:lineRule="auto"/>
        <w:ind w:left="4536"/>
        <w:jc w:val="center"/>
        <w:rPr>
          <w:rFonts w:ascii="Times New Roman" w:hAnsi="Times New Roman" w:eastAsia="Calibri" w:cs="Times New Roman"/>
          <w:bCs/>
          <w:sz w:val="28"/>
          <w:szCs w:val="28"/>
          <w:lang w:val="en-US" w:eastAsia="ru-RU"/>
        </w:rPr>
      </w:pPr>
      <w:r w:rsidRPr="00CF34B6">
        <w:rPr>
          <w:rFonts w:ascii="Times New Roman" w:hAnsi="Times New Roman" w:eastAsia="Calibri" w:cs="Times New Roman"/>
          <w:bCs/>
          <w:sz w:val="28"/>
          <w:szCs w:val="28"/>
          <w:lang w:val="en-US" w:eastAsia="ru-RU"/>
        </w:rPr>
        <w:t>by resolution of the Presidium</w:t>
      </w:r>
      <w:r w:rsidRPr="00CF34B6" w:rsidR="00286BE6">
        <w:rPr>
          <w:rFonts w:ascii="Times New Roman" w:hAnsi="Times New Roman" w:eastAsia="Calibri" w:cs="Times New Roman"/>
          <w:bCs/>
          <w:sz w:val="28"/>
          <w:szCs w:val="28"/>
          <w:lang w:val="en-US" w:eastAsia="ru-RU"/>
        </w:rPr>
        <w:t xml:space="preserve"> of</w:t>
      </w:r>
    </w:p>
    <w:p w:rsidRPr="00CF34B6" w:rsidR="009073A0" w:rsidP="006B7932" w:rsidRDefault="006B7932" w14:paraId="76C18156" w14:textId="70AE2045">
      <w:pPr>
        <w:tabs>
          <w:tab w:val="left" w:pos="7080"/>
        </w:tabs>
        <w:spacing w:after="0" w:line="360" w:lineRule="auto"/>
        <w:ind w:left="4536"/>
        <w:jc w:val="center"/>
        <w:rPr>
          <w:rFonts w:ascii="Times New Roman" w:hAnsi="Times New Roman" w:eastAsia="Calibri" w:cs="Times New Roman"/>
          <w:bCs/>
          <w:sz w:val="28"/>
          <w:szCs w:val="28"/>
          <w:lang w:val="en-US" w:eastAsia="ru-RU"/>
        </w:rPr>
      </w:pPr>
      <w:r w:rsidRPr="00CF34B6">
        <w:rPr>
          <w:rFonts w:ascii="Times New Roman" w:hAnsi="Times New Roman" w:eastAsia="Calibri" w:cs="Times New Roman"/>
          <w:bCs/>
          <w:sz w:val="28"/>
          <w:szCs w:val="28"/>
          <w:lang w:val="en-US" w:eastAsia="ru-RU"/>
        </w:rPr>
        <w:t>CSS Charity Foundation</w:t>
      </w:r>
    </w:p>
    <w:p w:rsidRPr="00CF34B6" w:rsidR="00231513" w:rsidP="006B7932" w:rsidRDefault="00225A85" w14:paraId="5D04B937" w14:textId="31E24C39">
      <w:pPr>
        <w:tabs>
          <w:tab w:val="left" w:pos="7080"/>
        </w:tabs>
        <w:spacing w:after="0" w:line="360" w:lineRule="auto"/>
        <w:ind w:left="4536"/>
        <w:jc w:val="center"/>
        <w:rPr>
          <w:rFonts w:ascii="Times New Roman" w:hAnsi="Times New Roman" w:eastAsia="Calibri" w:cs="Times New Roman"/>
          <w:b/>
          <w:sz w:val="28"/>
          <w:szCs w:val="28"/>
          <w:lang w:val="en-US" w:eastAsia="ru-RU"/>
        </w:rPr>
      </w:pPr>
      <w:r w:rsidRPr="00CF34B6">
        <w:rPr>
          <w:rFonts w:ascii="Times New Roman" w:hAnsi="Times New Roman" w:eastAsia="Calibri" w:cs="Times New Roman"/>
          <w:bCs/>
          <w:sz w:val="28"/>
          <w:szCs w:val="28"/>
          <w:lang w:val="en-US" w:eastAsia="ru-RU"/>
        </w:rPr>
        <w:t>(</w:t>
      </w:r>
      <w:r w:rsidRPr="00CF34B6" w:rsidR="006B7932">
        <w:rPr>
          <w:rFonts w:ascii="Times New Roman" w:hAnsi="Times New Roman" w:eastAsia="Calibri" w:cs="Times New Roman"/>
          <w:bCs/>
          <w:sz w:val="28"/>
          <w:szCs w:val="28"/>
          <w:lang w:val="en-US" w:eastAsia="ru-RU"/>
        </w:rPr>
        <w:t>Minutes No. 1</w:t>
      </w:r>
      <w:r w:rsidRPr="00CF34B6" w:rsidR="00CF34B6">
        <w:rPr>
          <w:rFonts w:ascii="Times New Roman" w:hAnsi="Times New Roman" w:eastAsia="Calibri" w:cs="Times New Roman"/>
          <w:bCs/>
          <w:sz w:val="28"/>
          <w:szCs w:val="28"/>
          <w:lang w:val="en-US" w:eastAsia="ru-RU"/>
        </w:rPr>
        <w:t xml:space="preserve">, </w:t>
      </w:r>
      <w:proofErr w:type="spellStart"/>
      <w:r w:rsidRPr="00CF34B6" w:rsidR="00CF34B6">
        <w:rPr>
          <w:rFonts w:ascii="Times New Roman" w:hAnsi="Times New Roman" w:eastAsia="Calibri" w:cs="Times New Roman"/>
          <w:bCs/>
          <w:sz w:val="28"/>
          <w:szCs w:val="28"/>
          <w:lang w:val="en-US" w:eastAsia="ru-RU"/>
        </w:rPr>
        <w:t>dated</w:t>
      </w:r>
      <w:r w:rsidRPr="00CF34B6" w:rsidR="00C52CA3">
        <w:rPr>
          <w:rFonts w:ascii="Times New Roman" w:hAnsi="Times New Roman" w:eastAsia="Calibri" w:cs="Times New Roman"/>
          <w:bCs/>
          <w:sz w:val="28"/>
          <w:szCs w:val="28"/>
          <w:lang w:val="en-US" w:eastAsia="ru-RU"/>
        </w:rPr>
        <w:t>11</w:t>
      </w:r>
      <w:proofErr w:type="spellEnd"/>
      <w:r w:rsidRPr="00CF34B6" w:rsidR="006B7932">
        <w:rPr>
          <w:rFonts w:ascii="Times New Roman" w:hAnsi="Times New Roman" w:eastAsia="Calibri" w:cs="Times New Roman"/>
          <w:bCs/>
          <w:sz w:val="28"/>
          <w:szCs w:val="28"/>
          <w:lang w:val="en-US" w:eastAsia="ru-RU"/>
        </w:rPr>
        <w:t xml:space="preserve"> January </w:t>
      </w:r>
      <w:r w:rsidRPr="00CF34B6">
        <w:rPr>
          <w:rFonts w:ascii="Times New Roman" w:hAnsi="Times New Roman" w:eastAsia="Calibri" w:cs="Times New Roman"/>
          <w:bCs/>
          <w:sz w:val="28"/>
          <w:szCs w:val="28"/>
          <w:lang w:val="en-US" w:eastAsia="ru-RU"/>
        </w:rPr>
        <w:t>2021)</w:t>
      </w:r>
      <w:bookmarkEnd w:id="0"/>
    </w:p>
    <w:p w:rsidRPr="00CF34B6" w:rsidR="006B7932" w:rsidP="006B7932" w:rsidRDefault="006B7932" w14:paraId="194249D3" w14:textId="4F124C67">
      <w:pPr>
        <w:keepNext/>
        <w:keepLines/>
        <w:spacing w:before="480" w:after="0" w:line="360" w:lineRule="auto"/>
        <w:jc w:val="center"/>
        <w:outlineLvl w:val="0"/>
        <w:rPr>
          <w:rFonts w:ascii="Times New Roman" w:hAnsi="Times New Roman" w:eastAsia="Times New Roman" w:cs="Times New Roman"/>
          <w:b/>
          <w:bCs/>
          <w:sz w:val="28"/>
          <w:szCs w:val="28"/>
          <w:lang w:val="en-US" w:eastAsia="ru-RU"/>
        </w:rPr>
      </w:pPr>
      <w:r w:rsidRPr="00CF34B6">
        <w:rPr>
          <w:rFonts w:ascii="Times New Roman" w:hAnsi="Times New Roman" w:eastAsia="MS Gothic" w:cs="Times New Roman"/>
          <w:b/>
          <w:bCs/>
          <w:sz w:val="28"/>
          <w:szCs w:val="28"/>
          <w:lang w:val="en-US"/>
        </w:rPr>
        <w:t xml:space="preserve">REGULATION ON THE </w:t>
      </w:r>
      <w:r w:rsidRPr="00CF34B6" w:rsidR="00286BE6">
        <w:rPr>
          <w:rFonts w:ascii="Times New Roman" w:hAnsi="Times New Roman" w:eastAsia="MS Gothic" w:cs="Times New Roman"/>
          <w:b/>
          <w:bCs/>
          <w:sz w:val="28"/>
          <w:szCs w:val="28"/>
          <w:lang w:val="en-US"/>
        </w:rPr>
        <w:t>EXPERT</w:t>
      </w:r>
      <w:r w:rsidRPr="00CF34B6">
        <w:rPr>
          <w:rFonts w:ascii="Times New Roman" w:hAnsi="Times New Roman" w:eastAsia="MS Gothic" w:cs="Times New Roman"/>
          <w:b/>
          <w:bCs/>
          <w:sz w:val="28"/>
          <w:szCs w:val="28"/>
          <w:lang w:val="en-US"/>
        </w:rPr>
        <w:t xml:space="preserve"> PANEL</w:t>
      </w:r>
      <w:r w:rsidRPr="00CF34B6">
        <w:rPr>
          <w:rFonts w:ascii="Times New Roman" w:hAnsi="Times New Roman" w:eastAsia="MS Gothic" w:cs="Times New Roman"/>
          <w:b/>
          <w:bCs/>
          <w:sz w:val="28"/>
          <w:szCs w:val="28"/>
          <w:lang w:val="en-US"/>
        </w:rPr>
        <w:br/>
        <w:t xml:space="preserve">of </w:t>
      </w:r>
      <w:r w:rsidRPr="00CF34B6">
        <w:rPr>
          <w:rFonts w:ascii="Times New Roman" w:hAnsi="Times New Roman" w:eastAsia="MS Gothic" w:cs="Times New Roman"/>
          <w:b/>
          <w:bCs/>
          <w:i/>
          <w:sz w:val="28"/>
          <w:szCs w:val="28"/>
          <w:lang w:val="en-US"/>
        </w:rPr>
        <w:t>Stronger with CSS 2021</w:t>
      </w:r>
      <w:r w:rsidRPr="00CF34B6">
        <w:rPr>
          <w:rFonts w:ascii="Times New Roman" w:hAnsi="Times New Roman" w:eastAsia="MS Gothic" w:cs="Times New Roman"/>
          <w:b/>
          <w:bCs/>
          <w:sz w:val="28"/>
          <w:szCs w:val="28"/>
          <w:lang w:val="en-US"/>
        </w:rPr>
        <w:t xml:space="preserve"> </w:t>
      </w:r>
      <w:r w:rsidRPr="00CF34B6" w:rsidR="003759EF">
        <w:rPr>
          <w:rFonts w:ascii="Times New Roman" w:hAnsi="Times New Roman" w:eastAsia="MS Gothic" w:cs="Times New Roman"/>
          <w:b/>
          <w:bCs/>
          <w:sz w:val="28"/>
          <w:szCs w:val="28"/>
          <w:lang w:val="en-US"/>
        </w:rPr>
        <w:t>Competition</w:t>
      </w:r>
    </w:p>
    <w:p w:rsidRPr="00CF34B6" w:rsidR="00231513" w:rsidP="006B7932" w:rsidRDefault="00231513" w14:paraId="4D475C21" w14:textId="729138B0">
      <w:pPr>
        <w:autoSpaceDE w:val="0"/>
        <w:autoSpaceDN w:val="0"/>
        <w:spacing w:after="0" w:line="360" w:lineRule="auto"/>
        <w:jc w:val="center"/>
        <w:rPr>
          <w:rFonts w:ascii="Times New Roman" w:hAnsi="Times New Roman" w:eastAsia="Times New Roman" w:cs="Times New Roman"/>
          <w:b/>
          <w:bCs/>
          <w:sz w:val="28"/>
          <w:szCs w:val="28"/>
          <w:lang w:val="en-US" w:eastAsia="ru-RU"/>
        </w:rPr>
      </w:pPr>
    </w:p>
    <w:p w:rsidRPr="00CF34B6" w:rsidR="00E27DC9" w:rsidP="006B7932" w:rsidRDefault="00E27DC9" w14:paraId="45A64397" w14:textId="77777777">
      <w:pPr>
        <w:autoSpaceDE w:val="0"/>
        <w:autoSpaceDN w:val="0"/>
        <w:spacing w:after="0" w:line="360" w:lineRule="auto"/>
        <w:jc w:val="center"/>
        <w:rPr>
          <w:rFonts w:ascii="Times New Roman" w:hAnsi="Times New Roman" w:eastAsia="Times New Roman" w:cs="Times New Roman"/>
          <w:sz w:val="28"/>
          <w:szCs w:val="28"/>
          <w:lang w:val="en-US" w:eastAsia="ru-RU"/>
        </w:rPr>
      </w:pPr>
    </w:p>
    <w:p w:rsidRPr="00CF34B6" w:rsidR="004748B4" w:rsidP="006B7932" w:rsidRDefault="006B7932" w14:paraId="1109B48F" w14:textId="2B2AF198">
      <w:pPr>
        <w:pStyle w:val="ListParagraph"/>
        <w:numPr>
          <w:ilvl w:val="0"/>
          <w:numId w:val="12"/>
        </w:numPr>
        <w:tabs>
          <w:tab w:val="left" w:pos="284"/>
        </w:tabs>
        <w:autoSpaceDE w:val="0"/>
        <w:autoSpaceDN w:val="0"/>
        <w:spacing w:before="120" w:after="0" w:line="360" w:lineRule="auto"/>
        <w:ind w:left="0" w:firstLine="0"/>
        <w:jc w:val="both"/>
        <w:rPr>
          <w:rFonts w:ascii="Times New Roman" w:hAnsi="Times New Roman" w:eastAsia="Times New Roman" w:cs="Times New Roman"/>
          <w:b/>
          <w:bCs/>
          <w:sz w:val="28"/>
          <w:szCs w:val="28"/>
          <w:lang w:eastAsia="ru-RU"/>
        </w:rPr>
      </w:pPr>
      <w:r w:rsidRPr="00CF34B6">
        <w:rPr>
          <w:rFonts w:ascii="Times New Roman" w:hAnsi="Times New Roman" w:eastAsia="Times New Roman" w:cs="Times New Roman"/>
          <w:b/>
          <w:bCs/>
          <w:sz w:val="28"/>
          <w:szCs w:val="28"/>
          <w:lang w:val="en-US" w:eastAsia="ru-RU"/>
        </w:rPr>
        <w:t>General</w:t>
      </w:r>
    </w:p>
    <w:p w:rsidRPr="006B7932" w:rsidR="00231513" w:rsidP="006B7932" w:rsidRDefault="006B7932" w14:paraId="167BDD63" w14:textId="4AC874A6">
      <w:pPr>
        <w:pStyle w:val="ListParagraph"/>
        <w:numPr>
          <w:ilvl w:val="1"/>
          <w:numId w:val="12"/>
        </w:numPr>
        <w:tabs>
          <w:tab w:val="left" w:pos="567"/>
        </w:tabs>
        <w:autoSpaceDE w:val="0"/>
        <w:autoSpaceDN w:val="0"/>
        <w:spacing w:before="120" w:after="0" w:line="360" w:lineRule="auto"/>
        <w:ind w:left="0" w:firstLine="0"/>
        <w:jc w:val="both"/>
        <w:rPr>
          <w:rFonts w:ascii="Times New Roman" w:hAnsi="Times New Roman" w:eastAsia="Times New Roman" w:cs="Times New Roman"/>
          <w:sz w:val="28"/>
          <w:szCs w:val="28"/>
          <w:lang w:val="en-US" w:eastAsia="ru-RU"/>
        </w:rPr>
      </w:pPr>
      <w:r w:rsidRPr="00CF34B6">
        <w:rPr>
          <w:rFonts w:ascii="Times New Roman" w:hAnsi="Times New Roman" w:eastAsia="Times New Roman" w:cs="Times New Roman"/>
          <w:b/>
          <w:bCs/>
          <w:sz w:val="28"/>
          <w:szCs w:val="28"/>
          <w:lang w:val="en-US" w:eastAsia="ru-RU"/>
        </w:rPr>
        <w:t xml:space="preserve">The </w:t>
      </w:r>
      <w:r w:rsidRPr="00CF34B6" w:rsidR="00286BE6">
        <w:rPr>
          <w:rFonts w:ascii="Times New Roman" w:hAnsi="Times New Roman" w:eastAsia="Times New Roman" w:cs="Times New Roman"/>
          <w:b/>
          <w:bCs/>
          <w:sz w:val="28"/>
          <w:szCs w:val="28"/>
          <w:lang w:val="en-US" w:eastAsia="ru-RU"/>
        </w:rPr>
        <w:t>expert</w:t>
      </w:r>
      <w:r w:rsidRPr="00CF34B6">
        <w:rPr>
          <w:rFonts w:ascii="Times New Roman" w:hAnsi="Times New Roman" w:eastAsia="Times New Roman" w:cs="Times New Roman"/>
          <w:b/>
          <w:bCs/>
          <w:sz w:val="28"/>
          <w:szCs w:val="28"/>
          <w:lang w:val="en-US" w:eastAsia="ru-RU"/>
        </w:rPr>
        <w:t xml:space="preserve"> panel of </w:t>
      </w:r>
      <w:r w:rsidRPr="00CF34B6">
        <w:rPr>
          <w:rFonts w:ascii="Times New Roman" w:hAnsi="Times New Roman" w:eastAsia="Times New Roman" w:cs="Times New Roman"/>
          <w:b/>
          <w:bCs/>
          <w:i/>
          <w:sz w:val="28"/>
          <w:szCs w:val="28"/>
          <w:lang w:val="en-US" w:eastAsia="ru-RU"/>
        </w:rPr>
        <w:t>Stronger with CSS 2021</w:t>
      </w:r>
      <w:r w:rsidRPr="00CF34B6">
        <w:rPr>
          <w:rFonts w:ascii="Times New Roman" w:hAnsi="Times New Roman" w:eastAsia="Times New Roman" w:cs="Times New Roman"/>
          <w:b/>
          <w:bCs/>
          <w:sz w:val="28"/>
          <w:szCs w:val="28"/>
          <w:lang w:val="en-US" w:eastAsia="ru-RU"/>
        </w:rPr>
        <w:t xml:space="preserve"> </w:t>
      </w:r>
      <w:r w:rsidRPr="00CF34B6" w:rsidR="003759EF">
        <w:rPr>
          <w:rFonts w:ascii="Times New Roman" w:hAnsi="Times New Roman" w:eastAsia="Times New Roman" w:cs="Times New Roman"/>
          <w:b/>
          <w:bCs/>
          <w:sz w:val="28"/>
          <w:szCs w:val="28"/>
          <w:lang w:val="en-US" w:eastAsia="ru-RU"/>
        </w:rPr>
        <w:t>Competition</w:t>
      </w:r>
      <w:r w:rsidRPr="00CF34B6" w:rsidR="00231513">
        <w:rPr>
          <w:rFonts w:ascii="Times New Roman" w:hAnsi="Times New Roman" w:eastAsia="Times New Roman" w:cs="Times New Roman"/>
          <w:b/>
          <w:bCs/>
          <w:sz w:val="28"/>
          <w:szCs w:val="28"/>
          <w:lang w:val="en-US" w:eastAsia="ru-RU"/>
        </w:rPr>
        <w:t xml:space="preserve"> </w:t>
      </w:r>
      <w:r w:rsidRPr="00CF34B6">
        <w:rPr>
          <w:rFonts w:ascii="Times New Roman" w:hAnsi="Times New Roman" w:eastAsia="Times New Roman" w:cs="Times New Roman"/>
          <w:b/>
          <w:bCs/>
          <w:sz w:val="28"/>
          <w:szCs w:val="28"/>
          <w:lang w:val="en-US" w:eastAsia="ru-RU"/>
        </w:rPr>
        <w:t xml:space="preserve">(the "Panel") </w:t>
      </w:r>
      <w:r w:rsidRPr="00CF34B6">
        <w:rPr>
          <w:rFonts w:ascii="Times New Roman" w:hAnsi="Times New Roman" w:eastAsia="Times New Roman" w:cs="Times New Roman"/>
          <w:bCs/>
          <w:sz w:val="28"/>
          <w:szCs w:val="28"/>
          <w:lang w:val="en-US" w:eastAsia="ru-RU"/>
        </w:rPr>
        <w:t>is a temporary collective body of CSS Charity Foundation (the "Foundation"</w:t>
      </w:r>
      <w:r w:rsidRPr="006B7932">
        <w:rPr>
          <w:rFonts w:ascii="Times New Roman" w:hAnsi="Times New Roman" w:eastAsia="Times New Roman" w:cs="Times New Roman"/>
          <w:bCs/>
          <w:sz w:val="28"/>
          <w:szCs w:val="28"/>
          <w:lang w:val="en-US" w:eastAsia="ru-RU"/>
        </w:rPr>
        <w:t xml:space="preserve">) </w:t>
      </w:r>
      <w:r>
        <w:rPr>
          <w:rFonts w:ascii="Times New Roman" w:hAnsi="Times New Roman" w:eastAsia="Times New Roman" w:cs="Times New Roman"/>
          <w:bCs/>
          <w:sz w:val="28"/>
          <w:szCs w:val="28"/>
          <w:lang w:val="en-US" w:eastAsia="ru-RU"/>
        </w:rPr>
        <w:t>formed</w:t>
      </w:r>
      <w:r w:rsidRPr="006B7932">
        <w:rPr>
          <w:rFonts w:ascii="Times New Roman" w:hAnsi="Times New Roman" w:eastAsia="Times New Roman" w:cs="Times New Roman"/>
          <w:bCs/>
          <w:sz w:val="28"/>
          <w:szCs w:val="28"/>
          <w:lang w:val="en-US" w:eastAsia="ru-RU"/>
        </w:rPr>
        <w:t xml:space="preserve"> </w:t>
      </w:r>
      <w:r>
        <w:rPr>
          <w:rFonts w:ascii="Times New Roman" w:hAnsi="Times New Roman" w:eastAsia="Times New Roman" w:cs="Times New Roman"/>
          <w:bCs/>
          <w:sz w:val="28"/>
          <w:szCs w:val="28"/>
          <w:lang w:val="en-US" w:eastAsia="ru-RU"/>
        </w:rPr>
        <w:t>to</w:t>
      </w:r>
      <w:r w:rsidRPr="006B7932">
        <w:rPr>
          <w:rFonts w:ascii="Times New Roman" w:hAnsi="Times New Roman" w:eastAsia="Times New Roman" w:cs="Times New Roman"/>
          <w:bCs/>
          <w:sz w:val="28"/>
          <w:szCs w:val="28"/>
          <w:lang w:val="en-US" w:eastAsia="ru-RU"/>
        </w:rPr>
        <w:t xml:space="preserve"> </w:t>
      </w:r>
      <w:r>
        <w:rPr>
          <w:rFonts w:ascii="Times New Roman" w:hAnsi="Times New Roman" w:eastAsia="Times New Roman" w:cs="Times New Roman"/>
          <w:bCs/>
          <w:sz w:val="28"/>
          <w:szCs w:val="28"/>
          <w:lang w:val="en-US" w:eastAsia="ru-RU"/>
        </w:rPr>
        <w:t>consider</w:t>
      </w:r>
      <w:r w:rsidRPr="006B7932">
        <w:rPr>
          <w:rFonts w:ascii="Times New Roman" w:hAnsi="Times New Roman" w:eastAsia="Times New Roman" w:cs="Times New Roman"/>
          <w:bCs/>
          <w:sz w:val="28"/>
          <w:szCs w:val="28"/>
          <w:lang w:val="en-US" w:eastAsia="ru-RU"/>
        </w:rPr>
        <w:t xml:space="preserve"> </w:t>
      </w:r>
      <w:r>
        <w:rPr>
          <w:rFonts w:ascii="Times New Roman" w:hAnsi="Times New Roman" w:eastAsia="Times New Roman" w:cs="Times New Roman"/>
          <w:bCs/>
          <w:sz w:val="28"/>
          <w:szCs w:val="28"/>
          <w:lang w:val="en-US" w:eastAsia="ru-RU"/>
        </w:rPr>
        <w:t>the</w:t>
      </w:r>
      <w:r w:rsidRPr="006B7932">
        <w:rPr>
          <w:rFonts w:ascii="Times New Roman" w:hAnsi="Times New Roman" w:eastAsia="Times New Roman" w:cs="Times New Roman"/>
          <w:bCs/>
          <w:sz w:val="28"/>
          <w:szCs w:val="28"/>
          <w:lang w:val="en-US" w:eastAsia="ru-RU"/>
        </w:rPr>
        <w:t xml:space="preserve"> </w:t>
      </w:r>
      <w:r>
        <w:rPr>
          <w:rFonts w:ascii="Times New Roman" w:hAnsi="Times New Roman" w:eastAsia="Times New Roman" w:cs="Times New Roman"/>
          <w:bCs/>
          <w:sz w:val="28"/>
          <w:szCs w:val="28"/>
          <w:lang w:val="en-US" w:eastAsia="ru-RU"/>
        </w:rPr>
        <w:t>applications</w:t>
      </w:r>
      <w:r w:rsidRPr="006B7932">
        <w:rPr>
          <w:rFonts w:ascii="Times New Roman" w:hAnsi="Times New Roman" w:eastAsia="Times New Roman" w:cs="Times New Roman"/>
          <w:bCs/>
          <w:sz w:val="28"/>
          <w:szCs w:val="28"/>
          <w:lang w:val="en-US" w:eastAsia="ru-RU"/>
        </w:rPr>
        <w:t xml:space="preserve"> </w:t>
      </w:r>
      <w:r>
        <w:rPr>
          <w:rFonts w:ascii="Times New Roman" w:hAnsi="Times New Roman" w:eastAsia="Times New Roman" w:cs="Times New Roman"/>
          <w:bCs/>
          <w:sz w:val="28"/>
          <w:szCs w:val="28"/>
          <w:lang w:val="en-US" w:eastAsia="ru-RU"/>
        </w:rPr>
        <w:t>for</w:t>
      </w:r>
      <w:r w:rsidRPr="006B7932">
        <w:rPr>
          <w:rFonts w:ascii="Times New Roman" w:hAnsi="Times New Roman" w:eastAsia="Times New Roman" w:cs="Times New Roman"/>
          <w:bCs/>
          <w:sz w:val="28"/>
          <w:szCs w:val="28"/>
          <w:lang w:val="en-US" w:eastAsia="ru-RU"/>
        </w:rPr>
        <w:t xml:space="preserve"> </w:t>
      </w:r>
      <w:r>
        <w:rPr>
          <w:rFonts w:ascii="Times New Roman" w:hAnsi="Times New Roman" w:eastAsia="Times New Roman" w:cs="Times New Roman"/>
          <w:bCs/>
          <w:sz w:val="28"/>
          <w:szCs w:val="28"/>
          <w:lang w:val="en-US" w:eastAsia="ru-RU"/>
        </w:rPr>
        <w:t>participation</w:t>
      </w:r>
      <w:r w:rsidRPr="006B7932">
        <w:rPr>
          <w:rFonts w:ascii="Times New Roman" w:hAnsi="Times New Roman" w:eastAsia="Times New Roman" w:cs="Times New Roman"/>
          <w:bCs/>
          <w:sz w:val="28"/>
          <w:szCs w:val="28"/>
          <w:lang w:val="en-US" w:eastAsia="ru-RU"/>
        </w:rPr>
        <w:t xml:space="preserve"> </w:t>
      </w:r>
      <w:r>
        <w:rPr>
          <w:rFonts w:ascii="Times New Roman" w:hAnsi="Times New Roman" w:eastAsia="Times New Roman" w:cs="Times New Roman"/>
          <w:bCs/>
          <w:sz w:val="28"/>
          <w:szCs w:val="28"/>
          <w:lang w:val="en-US" w:eastAsia="ru-RU"/>
        </w:rPr>
        <w:t>in</w:t>
      </w:r>
      <w:r w:rsidRPr="006B7932">
        <w:rPr>
          <w:rFonts w:ascii="Times New Roman" w:hAnsi="Times New Roman" w:eastAsia="Times New Roman" w:cs="Times New Roman"/>
          <w:bCs/>
          <w:sz w:val="28"/>
          <w:szCs w:val="28"/>
          <w:lang w:val="en-US" w:eastAsia="ru-RU"/>
        </w:rPr>
        <w:t xml:space="preserve"> the</w:t>
      </w:r>
      <w:r w:rsidRPr="006B7932">
        <w:rPr>
          <w:rFonts w:ascii="Times New Roman" w:hAnsi="Times New Roman" w:eastAsia="Times New Roman" w:cs="Times New Roman"/>
          <w:bCs/>
          <w:i/>
          <w:sz w:val="28"/>
          <w:szCs w:val="28"/>
          <w:lang w:val="en-US" w:eastAsia="ru-RU"/>
        </w:rPr>
        <w:t xml:space="preserve"> Stronger with CSS 2021</w:t>
      </w:r>
      <w:r w:rsidRPr="006B7932">
        <w:rPr>
          <w:rFonts w:ascii="Times New Roman" w:hAnsi="Times New Roman" w:eastAsia="Times New Roman" w:cs="Times New Roman"/>
          <w:bCs/>
          <w:sz w:val="28"/>
          <w:szCs w:val="28"/>
          <w:lang w:val="en-US" w:eastAsia="ru-RU"/>
        </w:rPr>
        <w:t xml:space="preserve"> </w:t>
      </w:r>
      <w:r w:rsidR="003759EF">
        <w:rPr>
          <w:rFonts w:ascii="Times New Roman" w:hAnsi="Times New Roman" w:eastAsia="Times New Roman" w:cs="Times New Roman"/>
          <w:bCs/>
          <w:sz w:val="28"/>
          <w:szCs w:val="28"/>
          <w:lang w:val="en-US" w:eastAsia="ru-RU"/>
        </w:rPr>
        <w:t>Competition</w:t>
      </w:r>
      <w:r w:rsidRPr="006B7932">
        <w:rPr>
          <w:rFonts w:ascii="Times New Roman" w:hAnsi="Times New Roman" w:eastAsia="Times New Roman" w:cs="Times New Roman"/>
          <w:bCs/>
          <w:sz w:val="28"/>
          <w:szCs w:val="28"/>
          <w:lang w:val="en-US" w:eastAsia="ru-RU"/>
        </w:rPr>
        <w:t xml:space="preserve"> (the "</w:t>
      </w:r>
      <w:r w:rsidR="003759EF">
        <w:rPr>
          <w:rFonts w:ascii="Times New Roman" w:hAnsi="Times New Roman" w:eastAsia="Times New Roman" w:cs="Times New Roman"/>
          <w:bCs/>
          <w:sz w:val="28"/>
          <w:szCs w:val="28"/>
          <w:lang w:val="en-US" w:eastAsia="ru-RU"/>
        </w:rPr>
        <w:t>Competition</w:t>
      </w:r>
      <w:r w:rsidRPr="006B7932">
        <w:rPr>
          <w:rFonts w:ascii="Times New Roman" w:hAnsi="Times New Roman" w:eastAsia="Times New Roman" w:cs="Times New Roman"/>
          <w:bCs/>
          <w:sz w:val="28"/>
          <w:szCs w:val="28"/>
          <w:lang w:val="en-US" w:eastAsia="ru-RU"/>
        </w:rPr>
        <w:t>") received by the Foundation</w:t>
      </w:r>
      <w:r w:rsidRPr="006B7932" w:rsidR="00260B9A">
        <w:rPr>
          <w:rFonts w:ascii="Times New Roman" w:hAnsi="Times New Roman" w:eastAsia="Times New Roman" w:cs="Times New Roman"/>
          <w:sz w:val="28"/>
          <w:szCs w:val="28"/>
          <w:lang w:val="en-US" w:eastAsia="ru-RU"/>
        </w:rPr>
        <w:t>.</w:t>
      </w:r>
    </w:p>
    <w:p w:rsidRPr="003759EF" w:rsidR="004748B4" w:rsidP="006B7932" w:rsidRDefault="006B7932" w14:paraId="2421FD49" w14:textId="4EBB082F">
      <w:pPr>
        <w:pStyle w:val="ListParagraph"/>
        <w:numPr>
          <w:ilvl w:val="1"/>
          <w:numId w:val="12"/>
        </w:numPr>
        <w:tabs>
          <w:tab w:val="left" w:pos="567"/>
        </w:tabs>
        <w:autoSpaceDE w:val="0"/>
        <w:autoSpaceDN w:val="0"/>
        <w:spacing w:before="120" w:after="0" w:line="360" w:lineRule="auto"/>
        <w:ind w:left="0" w:firstLine="0"/>
        <w:jc w:val="both"/>
        <w:rPr>
          <w:rFonts w:ascii="Times New Roman" w:hAnsi="Times New Roman" w:eastAsia="Times New Roman" w:cs="Times New Roman"/>
          <w:sz w:val="28"/>
          <w:szCs w:val="28"/>
          <w:lang w:val="en-US" w:eastAsia="ru-RU"/>
        </w:rPr>
      </w:pPr>
      <w:r>
        <w:rPr>
          <w:rFonts w:ascii="Times New Roman" w:hAnsi="Times New Roman" w:eastAsia="MS Mincho" w:cs="Times New Roman"/>
          <w:sz w:val="28"/>
          <w:szCs w:val="28"/>
          <w:lang w:val="en-US"/>
        </w:rPr>
        <w:t>T</w:t>
      </w:r>
      <w:r w:rsidRPr="003759EF">
        <w:rPr>
          <w:rFonts w:ascii="Times New Roman" w:hAnsi="Times New Roman" w:eastAsia="MS Mincho" w:cs="Times New Roman"/>
          <w:sz w:val="28"/>
          <w:szCs w:val="28"/>
          <w:lang w:val="en-US"/>
        </w:rPr>
        <w:t>he Panel</w:t>
      </w:r>
      <w:r w:rsidRPr="003759EF" w:rsidR="004748B4">
        <w:rPr>
          <w:rFonts w:ascii="Times New Roman" w:hAnsi="Times New Roman" w:eastAsia="MS Mincho" w:cs="Times New Roman"/>
          <w:sz w:val="28"/>
          <w:szCs w:val="28"/>
          <w:lang w:val="en-US"/>
        </w:rPr>
        <w:t xml:space="preserve"> </w:t>
      </w:r>
      <w:r w:rsidR="003759EF">
        <w:rPr>
          <w:rFonts w:ascii="Times New Roman" w:hAnsi="Times New Roman" w:eastAsia="MS Mincho" w:cs="Times New Roman"/>
          <w:sz w:val="28"/>
          <w:szCs w:val="28"/>
          <w:lang w:val="en-US"/>
        </w:rPr>
        <w:t>shall</w:t>
      </w:r>
      <w:r w:rsidRPr="003759EF" w:rsidR="003759EF">
        <w:rPr>
          <w:rFonts w:ascii="Times New Roman" w:hAnsi="Times New Roman" w:eastAsia="MS Mincho" w:cs="Times New Roman"/>
          <w:sz w:val="28"/>
          <w:szCs w:val="28"/>
          <w:lang w:val="en-US"/>
        </w:rPr>
        <w:t xml:space="preserve"> </w:t>
      </w:r>
      <w:r w:rsidR="003759EF">
        <w:rPr>
          <w:rFonts w:ascii="Times New Roman" w:hAnsi="Times New Roman" w:eastAsia="MS Mincho" w:cs="Times New Roman"/>
          <w:sz w:val="28"/>
          <w:szCs w:val="28"/>
          <w:lang w:val="en-US"/>
        </w:rPr>
        <w:t>be</w:t>
      </w:r>
      <w:r w:rsidRPr="003759EF" w:rsidR="003759EF">
        <w:rPr>
          <w:rFonts w:ascii="Times New Roman" w:hAnsi="Times New Roman" w:eastAsia="MS Mincho" w:cs="Times New Roman"/>
          <w:sz w:val="28"/>
          <w:szCs w:val="28"/>
          <w:lang w:val="en-US"/>
        </w:rPr>
        <w:t xml:space="preserve"> </w:t>
      </w:r>
      <w:r w:rsidR="003759EF">
        <w:rPr>
          <w:rFonts w:ascii="Times New Roman" w:hAnsi="Times New Roman" w:eastAsia="MS Mincho" w:cs="Times New Roman"/>
          <w:sz w:val="28"/>
          <w:szCs w:val="28"/>
          <w:lang w:val="en-US"/>
        </w:rPr>
        <w:t>formed</w:t>
      </w:r>
      <w:r w:rsidRPr="003759EF" w:rsidR="003759EF">
        <w:rPr>
          <w:rFonts w:ascii="Times New Roman" w:hAnsi="Times New Roman" w:eastAsia="MS Mincho" w:cs="Times New Roman"/>
          <w:sz w:val="28"/>
          <w:szCs w:val="28"/>
          <w:lang w:val="en-US"/>
        </w:rPr>
        <w:t xml:space="preserve"> </w:t>
      </w:r>
      <w:r w:rsidR="003759EF">
        <w:rPr>
          <w:rFonts w:ascii="Times New Roman" w:hAnsi="Times New Roman" w:eastAsia="MS Mincho" w:cs="Times New Roman"/>
          <w:sz w:val="28"/>
          <w:szCs w:val="28"/>
          <w:lang w:val="en-US"/>
        </w:rPr>
        <w:t>for</w:t>
      </w:r>
      <w:r w:rsidRPr="003759EF" w:rsidR="003759EF">
        <w:rPr>
          <w:rFonts w:ascii="Times New Roman" w:hAnsi="Times New Roman" w:eastAsia="MS Mincho" w:cs="Times New Roman"/>
          <w:sz w:val="28"/>
          <w:szCs w:val="28"/>
          <w:lang w:val="en-US"/>
        </w:rPr>
        <w:t xml:space="preserve"> </w:t>
      </w:r>
      <w:r w:rsidR="003759EF">
        <w:rPr>
          <w:rFonts w:ascii="Times New Roman" w:hAnsi="Times New Roman" w:eastAsia="MS Mincho" w:cs="Times New Roman"/>
          <w:sz w:val="28"/>
          <w:szCs w:val="28"/>
          <w:lang w:val="en-US"/>
        </w:rPr>
        <w:t>the</w:t>
      </w:r>
      <w:r w:rsidRPr="003759EF" w:rsidR="003759EF">
        <w:rPr>
          <w:rFonts w:ascii="Times New Roman" w:hAnsi="Times New Roman" w:eastAsia="MS Mincho" w:cs="Times New Roman"/>
          <w:sz w:val="28"/>
          <w:szCs w:val="28"/>
          <w:lang w:val="en-US"/>
        </w:rPr>
        <w:t xml:space="preserve"> </w:t>
      </w:r>
      <w:r w:rsidR="003759EF">
        <w:rPr>
          <w:rFonts w:ascii="Times New Roman" w:hAnsi="Times New Roman" w:eastAsia="MS Mincho" w:cs="Times New Roman"/>
          <w:sz w:val="28"/>
          <w:szCs w:val="28"/>
          <w:lang w:val="en-US"/>
        </w:rPr>
        <w:t>duration</w:t>
      </w:r>
      <w:r w:rsidRPr="003759EF" w:rsidR="003759EF">
        <w:rPr>
          <w:rFonts w:ascii="Times New Roman" w:hAnsi="Times New Roman" w:eastAsia="MS Mincho" w:cs="Times New Roman"/>
          <w:sz w:val="28"/>
          <w:szCs w:val="28"/>
          <w:lang w:val="en-US"/>
        </w:rPr>
        <w:t xml:space="preserve"> </w:t>
      </w:r>
      <w:r w:rsidRPr="003759EF">
        <w:rPr>
          <w:rFonts w:ascii="Times New Roman" w:hAnsi="Times New Roman" w:eastAsia="MS Mincho" w:cs="Times New Roman"/>
          <w:bCs/>
          <w:sz w:val="28"/>
          <w:szCs w:val="28"/>
          <w:lang w:val="en-US"/>
        </w:rPr>
        <w:t xml:space="preserve">of the </w:t>
      </w:r>
      <w:r w:rsidRPr="003759EF" w:rsidR="003759EF">
        <w:rPr>
          <w:rFonts w:ascii="Times New Roman" w:hAnsi="Times New Roman" w:eastAsia="MS Mincho" w:cs="Times New Roman"/>
          <w:bCs/>
          <w:sz w:val="28"/>
          <w:szCs w:val="28"/>
          <w:lang w:val="en-US"/>
        </w:rPr>
        <w:t>Competition</w:t>
      </w:r>
      <w:r w:rsidRPr="003759EF" w:rsidR="004748B4">
        <w:rPr>
          <w:rFonts w:ascii="Times New Roman" w:hAnsi="Times New Roman" w:eastAsia="MS Mincho" w:cs="Times New Roman"/>
          <w:sz w:val="28"/>
          <w:szCs w:val="28"/>
          <w:lang w:val="en-US"/>
        </w:rPr>
        <w:t xml:space="preserve"> </w:t>
      </w:r>
      <w:r w:rsidR="00286BE6">
        <w:rPr>
          <w:rFonts w:ascii="Times New Roman" w:hAnsi="Times New Roman" w:eastAsia="MS Mincho" w:cs="Times New Roman"/>
          <w:sz w:val="28"/>
          <w:szCs w:val="28"/>
          <w:lang w:val="en-US"/>
        </w:rPr>
        <w:t>to provide</w:t>
      </w:r>
      <w:r w:rsidR="003759EF">
        <w:rPr>
          <w:rFonts w:ascii="Times New Roman" w:hAnsi="Times New Roman" w:eastAsia="MS Mincho" w:cs="Times New Roman"/>
          <w:sz w:val="28"/>
          <w:szCs w:val="28"/>
          <w:lang w:val="en-US"/>
        </w:rPr>
        <w:t xml:space="preserve"> expert evaluation of socially significant projects participating in the Competition that are in line with the mission and priorities of </w:t>
      </w:r>
      <w:r w:rsidRPr="003759EF">
        <w:rPr>
          <w:rFonts w:ascii="Times New Roman" w:hAnsi="Times New Roman" w:cs="Times New Roman"/>
          <w:sz w:val="28"/>
          <w:szCs w:val="28"/>
          <w:lang w:val="en-US"/>
        </w:rPr>
        <w:t>the Foundation</w:t>
      </w:r>
      <w:r w:rsidRPr="003759EF" w:rsidR="004748B4">
        <w:rPr>
          <w:rFonts w:ascii="Times New Roman" w:hAnsi="Times New Roman" w:cs="Times New Roman"/>
          <w:sz w:val="28"/>
          <w:szCs w:val="28"/>
          <w:lang w:val="en-US"/>
        </w:rPr>
        <w:t>.</w:t>
      </w:r>
    </w:p>
    <w:p w:rsidRPr="00056B53" w:rsidR="003759EF" w:rsidP="006B7932" w:rsidRDefault="00711B4F" w14:paraId="5114D155" w14:textId="622A4D38">
      <w:pPr>
        <w:pStyle w:val="ListParagraph"/>
        <w:numPr>
          <w:ilvl w:val="1"/>
          <w:numId w:val="12"/>
        </w:numPr>
        <w:tabs>
          <w:tab w:val="left" w:pos="567"/>
        </w:tabs>
        <w:autoSpaceDE w:val="0"/>
        <w:autoSpaceDN w:val="0"/>
        <w:spacing w:before="120" w:after="0" w:line="360" w:lineRule="auto"/>
        <w:ind w:left="0" w:firstLine="0"/>
        <w:jc w:val="both"/>
        <w:rPr>
          <w:rFonts w:ascii="Times New Roman" w:hAnsi="Times New Roman" w:eastAsia="Times New Roman" w:cs="Times New Roman"/>
          <w:sz w:val="28"/>
          <w:szCs w:val="28"/>
          <w:lang w:val="en-US" w:eastAsia="ru-RU"/>
        </w:rPr>
      </w:pPr>
      <w:r w:rsidRPr="00056B53">
        <w:rPr>
          <w:rFonts w:ascii="Times New Roman" w:hAnsi="Times New Roman" w:eastAsia="Times New Roman" w:cs="Times New Roman"/>
          <w:sz w:val="28"/>
          <w:szCs w:val="28"/>
          <w:lang w:val="en-US" w:eastAsia="ru-RU"/>
        </w:rPr>
        <w:t>The Foundation accords priority to</w:t>
      </w:r>
      <w:r w:rsidRPr="00056B53" w:rsidR="003759EF">
        <w:rPr>
          <w:rFonts w:ascii="Times New Roman" w:hAnsi="Times New Roman" w:eastAsia="Times New Roman" w:cs="Times New Roman"/>
          <w:sz w:val="28"/>
          <w:szCs w:val="28"/>
          <w:lang w:val="en-US" w:eastAsia="ru-RU"/>
        </w:rPr>
        <w:t xml:space="preserve"> projects that </w:t>
      </w:r>
      <w:r w:rsidRPr="00056B53" w:rsidR="00056B53">
        <w:rPr>
          <w:rFonts w:ascii="Times New Roman" w:hAnsi="Times New Roman" w:eastAsia="Times New Roman" w:cs="Times New Roman"/>
          <w:sz w:val="28"/>
          <w:szCs w:val="28"/>
          <w:lang w:val="en-US" w:eastAsia="ru-RU"/>
        </w:rPr>
        <w:t>promote</w:t>
      </w:r>
      <w:r w:rsidRPr="00056B53" w:rsidR="003759EF">
        <w:rPr>
          <w:rFonts w:ascii="Times New Roman" w:hAnsi="Times New Roman" w:eastAsia="Times New Roman" w:cs="Times New Roman"/>
          <w:sz w:val="28"/>
          <w:szCs w:val="28"/>
          <w:lang w:val="en-US" w:eastAsia="ru-RU"/>
        </w:rPr>
        <w:t xml:space="preserve"> successful social initiatives and </w:t>
      </w:r>
      <w:r w:rsidRPr="00056B53" w:rsidR="000E1DCE">
        <w:rPr>
          <w:rFonts w:ascii="Times New Roman" w:hAnsi="Times New Roman" w:eastAsia="Times New Roman" w:cs="Times New Roman"/>
          <w:sz w:val="28"/>
          <w:szCs w:val="28"/>
          <w:lang w:val="en-US" w:eastAsia="ru-RU"/>
        </w:rPr>
        <w:t>assistance</w:t>
      </w:r>
      <w:r w:rsidRPr="00056B53" w:rsidR="003759EF">
        <w:rPr>
          <w:rFonts w:ascii="Times New Roman" w:hAnsi="Times New Roman" w:eastAsia="Times New Roman" w:cs="Times New Roman"/>
          <w:sz w:val="28"/>
          <w:szCs w:val="28"/>
          <w:lang w:val="en-US" w:eastAsia="ru-RU"/>
        </w:rPr>
        <w:t xml:space="preserve"> practices at regional level (</w:t>
      </w:r>
      <w:r w:rsidRPr="00056B53" w:rsidR="000E1DCE">
        <w:rPr>
          <w:rFonts w:ascii="Times New Roman" w:hAnsi="Times New Roman" w:eastAsia="Times New Roman" w:cs="Times New Roman"/>
          <w:sz w:val="28"/>
          <w:szCs w:val="28"/>
          <w:lang w:val="en-US" w:eastAsia="ru-RU"/>
        </w:rPr>
        <w:t>beyond</w:t>
      </w:r>
      <w:r w:rsidRPr="00056B53" w:rsidR="003759EF">
        <w:rPr>
          <w:rFonts w:ascii="Times New Roman" w:hAnsi="Times New Roman" w:eastAsia="Times New Roman" w:cs="Times New Roman"/>
          <w:sz w:val="28"/>
          <w:szCs w:val="28"/>
          <w:lang w:val="en-US" w:eastAsia="ru-RU"/>
        </w:rPr>
        <w:t xml:space="preserve"> Moscow and Saint Petersburg), projects with proven performance record, partner projects and projects designed to create new forms of </w:t>
      </w:r>
      <w:r w:rsidRPr="00056B53" w:rsidR="000E1DCE">
        <w:rPr>
          <w:rFonts w:ascii="Times New Roman" w:hAnsi="Times New Roman" w:eastAsia="Times New Roman" w:cs="Times New Roman"/>
          <w:sz w:val="28"/>
          <w:szCs w:val="28"/>
          <w:lang w:val="en-US" w:eastAsia="ru-RU"/>
        </w:rPr>
        <w:t xml:space="preserve">assistance </w:t>
      </w:r>
      <w:r w:rsidRPr="00056B53" w:rsidR="003759EF">
        <w:rPr>
          <w:rFonts w:ascii="Times New Roman" w:hAnsi="Times New Roman" w:eastAsia="Times New Roman" w:cs="Times New Roman"/>
          <w:sz w:val="28"/>
          <w:szCs w:val="28"/>
          <w:lang w:val="en-US" w:eastAsia="ru-RU"/>
        </w:rPr>
        <w:t>and services.</w:t>
      </w:r>
    </w:p>
    <w:p w:rsidRPr="00CF34B6" w:rsidR="009135B3" w:rsidP="006B7932" w:rsidRDefault="006B7932" w14:paraId="731FDE60" w14:textId="320BA046">
      <w:pPr>
        <w:pStyle w:val="ListParagraph"/>
        <w:numPr>
          <w:ilvl w:val="1"/>
          <w:numId w:val="12"/>
        </w:numPr>
        <w:tabs>
          <w:tab w:val="left" w:pos="567"/>
        </w:tabs>
        <w:autoSpaceDE w:val="0"/>
        <w:autoSpaceDN w:val="0"/>
        <w:spacing w:before="120" w:after="0" w:line="360" w:lineRule="auto"/>
        <w:ind w:left="0" w:firstLine="0"/>
        <w:jc w:val="both"/>
        <w:rPr>
          <w:rFonts w:ascii="Times New Roman" w:hAnsi="Times New Roman" w:eastAsia="Times New Roman" w:cs="Times New Roman"/>
          <w:sz w:val="28"/>
          <w:szCs w:val="28"/>
          <w:lang w:val="en-US" w:eastAsia="ru-RU"/>
        </w:rPr>
      </w:pPr>
      <w:r>
        <w:rPr>
          <w:rFonts w:ascii="Times New Roman" w:hAnsi="Times New Roman" w:eastAsia="Times New Roman" w:cs="Times New Roman"/>
          <w:b/>
          <w:sz w:val="28"/>
          <w:szCs w:val="28"/>
          <w:lang w:val="en-US" w:eastAsia="ru-RU"/>
        </w:rPr>
        <w:t>Purpose</w:t>
      </w:r>
      <w:r w:rsidRPr="009135B3" w:rsidR="00C02834">
        <w:rPr>
          <w:rFonts w:ascii="Times New Roman" w:hAnsi="Times New Roman" w:eastAsia="Times New Roman" w:cs="Times New Roman"/>
          <w:b/>
          <w:sz w:val="28"/>
          <w:szCs w:val="28"/>
          <w:lang w:val="en-US" w:eastAsia="ru-RU"/>
        </w:rPr>
        <w:t xml:space="preserve"> </w:t>
      </w:r>
      <w:r w:rsidRPr="009135B3">
        <w:rPr>
          <w:rFonts w:ascii="Times New Roman" w:hAnsi="Times New Roman" w:eastAsia="Times New Roman" w:cs="Times New Roman"/>
          <w:b/>
          <w:sz w:val="28"/>
          <w:szCs w:val="28"/>
          <w:lang w:val="en-US" w:eastAsia="ru-RU"/>
        </w:rPr>
        <w:t xml:space="preserve">of the </w:t>
      </w:r>
      <w:r w:rsidRPr="009135B3" w:rsidR="003759EF">
        <w:rPr>
          <w:rFonts w:ascii="Times New Roman" w:hAnsi="Times New Roman" w:eastAsia="Times New Roman" w:cs="Times New Roman"/>
          <w:b/>
          <w:sz w:val="28"/>
          <w:szCs w:val="28"/>
          <w:lang w:val="en-US" w:eastAsia="ru-RU"/>
        </w:rPr>
        <w:t>Competition</w:t>
      </w:r>
      <w:r w:rsidRPr="009135B3" w:rsidR="00C02834">
        <w:rPr>
          <w:rFonts w:ascii="Times New Roman" w:hAnsi="Times New Roman" w:eastAsia="Times New Roman" w:cs="Times New Roman"/>
          <w:sz w:val="28"/>
          <w:szCs w:val="28"/>
          <w:lang w:val="en-US" w:eastAsia="ru-RU"/>
        </w:rPr>
        <w:t xml:space="preserve"> – </w:t>
      </w:r>
      <w:r w:rsidR="003759EF">
        <w:rPr>
          <w:rFonts w:ascii="Times New Roman" w:hAnsi="Times New Roman" w:eastAsia="Times New Roman" w:cs="Times New Roman"/>
          <w:sz w:val="28"/>
          <w:szCs w:val="28"/>
          <w:lang w:val="en-US" w:eastAsia="ru-RU"/>
        </w:rPr>
        <w:t>support</w:t>
      </w:r>
      <w:r w:rsidRPr="00CF34B6" w:rsidR="000E1DCE">
        <w:rPr>
          <w:rFonts w:ascii="Times New Roman" w:hAnsi="Times New Roman" w:eastAsia="Times New Roman" w:cs="Times New Roman"/>
          <w:sz w:val="28"/>
          <w:szCs w:val="28"/>
          <w:lang w:val="en-US" w:eastAsia="ru-RU"/>
        </w:rPr>
        <w:t>ing</w:t>
      </w:r>
      <w:r w:rsidRPr="00CF34B6" w:rsidR="003759EF">
        <w:rPr>
          <w:rFonts w:ascii="Times New Roman" w:hAnsi="Times New Roman" w:eastAsia="Times New Roman" w:cs="Times New Roman"/>
          <w:sz w:val="28"/>
          <w:szCs w:val="28"/>
          <w:lang w:val="en-US" w:eastAsia="ru-RU"/>
        </w:rPr>
        <w:t xml:space="preserve"> children and young adults </w:t>
      </w:r>
      <w:r w:rsidRPr="00CF34B6" w:rsidR="00FE1F7B">
        <w:rPr>
          <w:rFonts w:ascii="Times New Roman" w:hAnsi="Times New Roman" w:eastAsia="Times New Roman" w:cs="Times New Roman"/>
          <w:sz w:val="28"/>
          <w:szCs w:val="28"/>
          <w:lang w:val="en-US" w:eastAsia="ru-RU"/>
        </w:rPr>
        <w:t xml:space="preserve">up to the age of 44 </w:t>
      </w:r>
      <w:r w:rsidRPr="00CF34B6" w:rsidR="000E1DCE">
        <w:rPr>
          <w:rFonts w:ascii="Times New Roman" w:hAnsi="Times New Roman" w:eastAsia="Times New Roman" w:cs="Times New Roman"/>
          <w:sz w:val="28"/>
          <w:szCs w:val="28"/>
          <w:lang w:val="en-US" w:eastAsia="ru-RU"/>
        </w:rPr>
        <w:t>who have</w:t>
      </w:r>
      <w:r w:rsidRPr="00CF34B6" w:rsidR="00FE1F7B">
        <w:rPr>
          <w:rFonts w:ascii="Times New Roman" w:hAnsi="Times New Roman" w:eastAsia="Times New Roman" w:cs="Times New Roman"/>
          <w:sz w:val="28"/>
          <w:szCs w:val="28"/>
          <w:lang w:val="en-US" w:eastAsia="ru-RU"/>
        </w:rPr>
        <w:t xml:space="preserve"> </w:t>
      </w:r>
      <w:r w:rsidRPr="00CF34B6" w:rsidR="000E1DCE">
        <w:rPr>
          <w:rFonts w:ascii="Times New Roman" w:hAnsi="Times New Roman" w:eastAsia="Times New Roman" w:cs="Times New Roman"/>
          <w:sz w:val="28"/>
          <w:szCs w:val="28"/>
          <w:lang w:val="en-US" w:eastAsia="ru-RU"/>
        </w:rPr>
        <w:t>disabilities</w:t>
      </w:r>
      <w:r w:rsidRPr="00CF34B6" w:rsidR="00FE1F7B">
        <w:rPr>
          <w:rFonts w:ascii="Times New Roman" w:hAnsi="Times New Roman" w:eastAsia="Times New Roman" w:cs="Times New Roman"/>
          <w:sz w:val="28"/>
          <w:szCs w:val="28"/>
          <w:lang w:val="en-US" w:eastAsia="ru-RU"/>
        </w:rPr>
        <w:t xml:space="preserve">, </w:t>
      </w:r>
      <w:r w:rsidRPr="00CF34B6" w:rsidR="00B62DA8">
        <w:rPr>
          <w:rFonts w:ascii="Times New Roman" w:hAnsi="Times New Roman" w:eastAsia="Times New Roman" w:cs="Times New Roman"/>
          <w:sz w:val="28"/>
          <w:szCs w:val="28"/>
          <w:lang w:val="en-US" w:eastAsia="ru-RU"/>
        </w:rPr>
        <w:t>helping</w:t>
      </w:r>
      <w:r w:rsidRPr="00CF34B6" w:rsidR="009135B3">
        <w:rPr>
          <w:rFonts w:ascii="Times New Roman" w:hAnsi="Times New Roman" w:eastAsia="Times New Roman" w:cs="Times New Roman"/>
          <w:sz w:val="28"/>
          <w:szCs w:val="28"/>
          <w:lang w:val="en-US" w:eastAsia="ru-RU"/>
        </w:rPr>
        <w:t xml:space="preserve"> children </w:t>
      </w:r>
      <w:r w:rsidRPr="00CF34B6" w:rsidR="00B62DA8">
        <w:rPr>
          <w:rFonts w:ascii="Times New Roman" w:hAnsi="Times New Roman" w:eastAsia="Times New Roman" w:cs="Times New Roman"/>
          <w:sz w:val="28"/>
          <w:szCs w:val="28"/>
          <w:lang w:val="en-US" w:eastAsia="ru-RU"/>
        </w:rPr>
        <w:t xml:space="preserve">stay </w:t>
      </w:r>
      <w:r w:rsidRPr="00CF34B6" w:rsidR="009135B3">
        <w:rPr>
          <w:rFonts w:ascii="Times New Roman" w:hAnsi="Times New Roman" w:eastAsia="Times New Roman" w:cs="Times New Roman"/>
          <w:sz w:val="28"/>
          <w:szCs w:val="28"/>
          <w:lang w:val="en-US" w:eastAsia="ru-RU"/>
        </w:rPr>
        <w:t xml:space="preserve">in their birth families, </w:t>
      </w:r>
      <w:r w:rsidRPr="00CF34B6" w:rsidR="00B62DA8">
        <w:rPr>
          <w:rFonts w:ascii="Times New Roman" w:hAnsi="Times New Roman" w:eastAsia="Times New Roman" w:cs="Times New Roman"/>
          <w:sz w:val="28"/>
          <w:szCs w:val="28"/>
          <w:lang w:val="en-US" w:eastAsia="ru-RU"/>
        </w:rPr>
        <w:t>assisting in finding</w:t>
      </w:r>
      <w:r w:rsidRPr="00CF34B6" w:rsidR="009135B3">
        <w:rPr>
          <w:rFonts w:ascii="Times New Roman" w:hAnsi="Times New Roman" w:eastAsia="Times New Roman" w:cs="Times New Roman"/>
          <w:sz w:val="28"/>
          <w:szCs w:val="28"/>
          <w:lang w:val="en-US" w:eastAsia="ru-RU"/>
        </w:rPr>
        <w:t xml:space="preserve"> </w:t>
      </w:r>
      <w:r w:rsidRPr="00CF34B6" w:rsidR="000E1DCE">
        <w:rPr>
          <w:rFonts w:ascii="Times New Roman" w:hAnsi="Times New Roman" w:eastAsia="Times New Roman" w:cs="Times New Roman"/>
          <w:sz w:val="28"/>
          <w:szCs w:val="28"/>
          <w:lang w:val="en-US" w:eastAsia="ru-RU"/>
        </w:rPr>
        <w:t xml:space="preserve">new families for </w:t>
      </w:r>
      <w:r w:rsidRPr="00CF34B6" w:rsidR="009135B3">
        <w:rPr>
          <w:rFonts w:ascii="Times New Roman" w:hAnsi="Times New Roman" w:eastAsia="Times New Roman" w:cs="Times New Roman"/>
          <w:sz w:val="28"/>
          <w:szCs w:val="28"/>
          <w:lang w:val="en-US" w:eastAsia="ru-RU"/>
        </w:rPr>
        <w:t>children left without the care of their natural parents, support</w:t>
      </w:r>
      <w:r w:rsidRPr="00CF34B6" w:rsidR="000E1DCE">
        <w:rPr>
          <w:rFonts w:ascii="Times New Roman" w:hAnsi="Times New Roman" w:eastAsia="Times New Roman" w:cs="Times New Roman"/>
          <w:sz w:val="28"/>
          <w:szCs w:val="28"/>
          <w:lang w:val="en-US" w:eastAsia="ru-RU"/>
        </w:rPr>
        <w:t>ing</w:t>
      </w:r>
      <w:r w:rsidRPr="00CF34B6" w:rsidR="009135B3">
        <w:rPr>
          <w:rFonts w:ascii="Times New Roman" w:hAnsi="Times New Roman" w:eastAsia="Times New Roman" w:cs="Times New Roman"/>
          <w:sz w:val="28"/>
          <w:szCs w:val="28"/>
          <w:lang w:val="en-US" w:eastAsia="ru-RU"/>
        </w:rPr>
        <w:t xml:space="preserve"> parents through enhancement of their parental competencies, and provi</w:t>
      </w:r>
      <w:r w:rsidRPr="00CF34B6" w:rsidR="00B62DA8">
        <w:rPr>
          <w:rFonts w:ascii="Times New Roman" w:hAnsi="Times New Roman" w:eastAsia="Times New Roman" w:cs="Times New Roman"/>
          <w:sz w:val="28"/>
          <w:szCs w:val="28"/>
          <w:lang w:val="en-US" w:eastAsia="ru-RU"/>
        </w:rPr>
        <w:t>ding</w:t>
      </w:r>
      <w:r w:rsidRPr="00CF34B6" w:rsidR="009135B3">
        <w:rPr>
          <w:rFonts w:ascii="Times New Roman" w:hAnsi="Times New Roman" w:eastAsia="Times New Roman" w:cs="Times New Roman"/>
          <w:sz w:val="28"/>
          <w:szCs w:val="28"/>
          <w:lang w:val="en-US" w:eastAsia="ru-RU"/>
        </w:rPr>
        <w:t xml:space="preserve"> quality advisory support.</w:t>
      </w:r>
    </w:p>
    <w:p w:rsidR="00CF34B6" w:rsidRDefault="00CF34B6" w14:paraId="6F059612" w14:textId="77777777">
      <w:pPr>
        <w:rPr>
          <w:rFonts w:ascii="Times New Roman" w:hAnsi="Times New Roman" w:eastAsia="Times New Roman" w:cs="Times New Roman"/>
          <w:sz w:val="28"/>
          <w:szCs w:val="28"/>
          <w:lang w:val="en-US" w:eastAsia="ru-RU"/>
        </w:rPr>
      </w:pPr>
      <w:r>
        <w:rPr>
          <w:rFonts w:ascii="Times New Roman" w:hAnsi="Times New Roman" w:eastAsia="Times New Roman" w:cs="Times New Roman"/>
          <w:sz w:val="28"/>
          <w:szCs w:val="28"/>
          <w:lang w:val="en-US" w:eastAsia="ru-RU"/>
        </w:rPr>
        <w:br w:type="page"/>
      </w:r>
    </w:p>
    <w:p w:rsidRPr="006B7932" w:rsidR="00231513" w:rsidP="006B7932" w:rsidRDefault="00B62DA8" w14:paraId="73489432" w14:textId="4B1B3D25">
      <w:pPr>
        <w:pStyle w:val="ListParagraph"/>
        <w:numPr>
          <w:ilvl w:val="0"/>
          <w:numId w:val="12"/>
        </w:numPr>
        <w:tabs>
          <w:tab w:val="left" w:pos="284"/>
        </w:tabs>
        <w:spacing w:before="120" w:after="0" w:line="360" w:lineRule="auto"/>
        <w:ind w:left="0" w:firstLine="0"/>
        <w:jc w:val="both"/>
        <w:rPr>
          <w:rFonts w:ascii="Times New Roman" w:hAnsi="Times New Roman" w:eastAsia="MS Mincho" w:cs="Times New Roman"/>
          <w:b/>
          <w:sz w:val="28"/>
          <w:szCs w:val="28"/>
          <w:lang w:val="en-US"/>
        </w:rPr>
      </w:pPr>
      <w:r>
        <w:rPr>
          <w:rFonts w:ascii="Times New Roman" w:hAnsi="Times New Roman" w:eastAsia="MS Mincho" w:cs="Times New Roman"/>
          <w:b/>
          <w:sz w:val="28"/>
          <w:szCs w:val="28"/>
          <w:lang w:val="en-US"/>
        </w:rPr>
        <w:lastRenderedPageBreak/>
        <w:t>Principal</w:t>
      </w:r>
      <w:r w:rsidR="006B7932">
        <w:rPr>
          <w:rFonts w:ascii="Times New Roman" w:hAnsi="Times New Roman" w:eastAsia="MS Mincho" w:cs="Times New Roman"/>
          <w:b/>
          <w:sz w:val="28"/>
          <w:szCs w:val="28"/>
          <w:lang w:val="en-US"/>
        </w:rPr>
        <w:t xml:space="preserve"> tasks of</w:t>
      </w:r>
      <w:r w:rsidRPr="006B7932" w:rsidR="00231513">
        <w:rPr>
          <w:rFonts w:ascii="Times New Roman" w:hAnsi="Times New Roman" w:eastAsia="MS Mincho" w:cs="Times New Roman"/>
          <w:b/>
          <w:sz w:val="28"/>
          <w:szCs w:val="28"/>
          <w:lang w:val="en-US"/>
        </w:rPr>
        <w:t xml:space="preserve"> </w:t>
      </w:r>
      <w:r w:rsidRPr="006B7932" w:rsidR="006B7932">
        <w:rPr>
          <w:rFonts w:ascii="Times New Roman" w:hAnsi="Times New Roman" w:eastAsia="MS Mincho" w:cs="Times New Roman"/>
          <w:b/>
          <w:sz w:val="28"/>
          <w:szCs w:val="28"/>
          <w:lang w:val="en-US"/>
        </w:rPr>
        <w:t>the Panel</w:t>
      </w:r>
    </w:p>
    <w:p w:rsidRPr="00CF34B6" w:rsidR="00612B4B" w:rsidP="006B7932" w:rsidRDefault="00B62DA8" w14:paraId="0779C36C" w14:textId="771FF258">
      <w:pPr>
        <w:pStyle w:val="ListParagraph"/>
        <w:numPr>
          <w:ilvl w:val="1"/>
          <w:numId w:val="12"/>
        </w:numPr>
        <w:tabs>
          <w:tab w:val="left" w:pos="567"/>
        </w:tabs>
        <w:spacing w:before="120" w:after="0" w:line="360" w:lineRule="auto"/>
        <w:ind w:left="0" w:right="26" w:firstLine="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eastAsia="ru-RU"/>
        </w:rPr>
        <w:t>To c</w:t>
      </w:r>
      <w:r w:rsidR="00C33F59">
        <w:rPr>
          <w:rFonts w:ascii="Times New Roman" w:hAnsi="Times New Roman" w:eastAsia="Times New Roman" w:cs="Times New Roman"/>
          <w:sz w:val="28"/>
          <w:szCs w:val="28"/>
          <w:lang w:val="en-US" w:eastAsia="ru-RU"/>
        </w:rPr>
        <w:t>onsider</w:t>
      </w:r>
      <w:r>
        <w:rPr>
          <w:rFonts w:ascii="Times New Roman" w:hAnsi="Times New Roman" w:eastAsia="Times New Roman" w:cs="Times New Roman"/>
          <w:sz w:val="28"/>
          <w:szCs w:val="28"/>
          <w:lang w:val="en-US" w:eastAsia="ru-RU"/>
        </w:rPr>
        <w:t xml:space="preserve"> the</w:t>
      </w:r>
      <w:r w:rsidRPr="00C33F59" w:rsidR="00C33F59">
        <w:rPr>
          <w:rFonts w:ascii="Times New Roman" w:hAnsi="Times New Roman" w:eastAsia="Times New Roman" w:cs="Times New Roman"/>
          <w:sz w:val="28"/>
          <w:szCs w:val="28"/>
          <w:lang w:val="en-US" w:eastAsia="ru-RU"/>
        </w:rPr>
        <w:t xml:space="preserve"> </w:t>
      </w:r>
      <w:r w:rsidR="00C33F59">
        <w:rPr>
          <w:rFonts w:ascii="Times New Roman" w:hAnsi="Times New Roman" w:eastAsia="Times New Roman" w:cs="Times New Roman"/>
          <w:sz w:val="28"/>
          <w:szCs w:val="28"/>
          <w:lang w:val="en-US" w:eastAsia="ru-RU"/>
        </w:rPr>
        <w:t>application</w:t>
      </w:r>
      <w:r w:rsidRPr="00D01C8E" w:rsidR="00C33F59">
        <w:rPr>
          <w:rFonts w:ascii="Times New Roman" w:hAnsi="Times New Roman" w:eastAsia="Times New Roman" w:cs="Times New Roman"/>
          <w:sz w:val="28"/>
          <w:szCs w:val="28"/>
          <w:lang w:val="en-US" w:eastAsia="ru-RU"/>
        </w:rPr>
        <w:t>s submitted for the Competition and evaluat</w:t>
      </w:r>
      <w:r w:rsidRPr="00D01C8E">
        <w:rPr>
          <w:rFonts w:ascii="Times New Roman" w:hAnsi="Times New Roman" w:eastAsia="Times New Roman" w:cs="Times New Roman"/>
          <w:sz w:val="28"/>
          <w:szCs w:val="28"/>
          <w:lang w:val="en-US" w:eastAsia="ru-RU"/>
        </w:rPr>
        <w:t>e them</w:t>
      </w:r>
      <w:r w:rsidRPr="00D01C8E" w:rsidR="00C33F59">
        <w:rPr>
          <w:rFonts w:ascii="Times New Roman" w:hAnsi="Times New Roman" w:eastAsia="Times New Roman" w:cs="Times New Roman"/>
          <w:sz w:val="28"/>
          <w:szCs w:val="28"/>
          <w:lang w:val="en-US" w:eastAsia="ru-RU"/>
        </w:rPr>
        <w:t xml:space="preserve"> in accordance with the </w:t>
      </w:r>
      <w:r w:rsidRPr="00D01C8E" w:rsidR="00D01C8E">
        <w:rPr>
          <w:rFonts w:ascii="Times New Roman" w:hAnsi="Times New Roman" w:eastAsia="Times New Roman" w:cs="Times New Roman"/>
          <w:sz w:val="28"/>
          <w:szCs w:val="28"/>
          <w:lang w:val="en-US" w:eastAsia="ru-RU"/>
        </w:rPr>
        <w:t>finalists selection</w:t>
      </w:r>
      <w:r w:rsidRPr="00D01C8E" w:rsidR="00C33F59">
        <w:rPr>
          <w:rFonts w:ascii="Times New Roman" w:hAnsi="Times New Roman" w:eastAsia="Times New Roman" w:cs="Times New Roman"/>
          <w:sz w:val="28"/>
          <w:szCs w:val="28"/>
          <w:lang w:val="en-US" w:eastAsia="ru-RU"/>
        </w:rPr>
        <w:t xml:space="preserve"> criteria set forth in the Competition Regulation</w:t>
      </w:r>
      <w:r w:rsidRPr="00D01C8E">
        <w:rPr>
          <w:rFonts w:ascii="Times New Roman" w:hAnsi="Times New Roman" w:eastAsia="Times New Roman" w:cs="Times New Roman"/>
          <w:sz w:val="28"/>
          <w:szCs w:val="28"/>
          <w:lang w:val="en-US" w:eastAsia="ru-RU"/>
        </w:rPr>
        <w:t>s</w:t>
      </w:r>
      <w:r w:rsidRPr="00D01C8E" w:rsidR="00C33F59">
        <w:rPr>
          <w:rFonts w:ascii="Times New Roman" w:hAnsi="Times New Roman" w:eastAsia="Times New Roman" w:cs="Times New Roman"/>
          <w:sz w:val="28"/>
          <w:szCs w:val="28"/>
          <w:lang w:val="en-US" w:eastAsia="ru-RU"/>
        </w:rPr>
        <w:t xml:space="preserve"> approved by the Presidi</w:t>
      </w:r>
      <w:r w:rsidRPr="00CF34B6" w:rsidR="00C33F59">
        <w:rPr>
          <w:rFonts w:ascii="Times New Roman" w:hAnsi="Times New Roman" w:eastAsia="Times New Roman" w:cs="Times New Roman"/>
          <w:sz w:val="28"/>
          <w:szCs w:val="28"/>
          <w:lang w:val="en-US" w:eastAsia="ru-RU"/>
        </w:rPr>
        <w:t xml:space="preserve">um </w:t>
      </w:r>
      <w:r w:rsidRPr="00CF34B6" w:rsidR="006B7932">
        <w:rPr>
          <w:rFonts w:ascii="Times New Roman" w:hAnsi="Times New Roman" w:eastAsia="Times New Roman" w:cs="Times New Roman"/>
          <w:sz w:val="28"/>
          <w:szCs w:val="28"/>
          <w:lang w:val="en-US" w:eastAsia="ru-RU"/>
        </w:rPr>
        <w:t>of the Foundation</w:t>
      </w:r>
      <w:r w:rsidRPr="00CF34B6" w:rsidR="00231513">
        <w:rPr>
          <w:rFonts w:ascii="Times New Roman" w:hAnsi="Times New Roman" w:eastAsia="Times New Roman" w:cs="Times New Roman"/>
          <w:sz w:val="28"/>
          <w:szCs w:val="28"/>
          <w:lang w:val="en-US" w:eastAsia="ru-RU"/>
        </w:rPr>
        <w:t xml:space="preserve">; </w:t>
      </w:r>
    </w:p>
    <w:p w:rsidRPr="00451F81" w:rsidR="00231513" w:rsidP="006B7932" w:rsidRDefault="00B62DA8" w14:paraId="426A3AB9" w14:textId="7C3DC936">
      <w:pPr>
        <w:pStyle w:val="ListParagraph"/>
        <w:numPr>
          <w:ilvl w:val="1"/>
          <w:numId w:val="12"/>
        </w:numPr>
        <w:tabs>
          <w:tab w:val="left" w:pos="567"/>
        </w:tabs>
        <w:spacing w:before="120" w:after="0" w:line="360" w:lineRule="auto"/>
        <w:ind w:left="0" w:right="26" w:firstLine="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eastAsia="ru-RU"/>
        </w:rPr>
        <w:t xml:space="preserve">To </w:t>
      </w:r>
      <w:r w:rsidR="00DC5FD4">
        <w:rPr>
          <w:rFonts w:ascii="Times New Roman" w:hAnsi="Times New Roman" w:eastAsia="Times New Roman" w:cs="Times New Roman"/>
          <w:sz w:val="28"/>
          <w:szCs w:val="28"/>
          <w:lang w:val="en-US" w:eastAsia="ru-RU"/>
        </w:rPr>
        <w:t>compile</w:t>
      </w:r>
      <w:r>
        <w:rPr>
          <w:rFonts w:ascii="Times New Roman" w:hAnsi="Times New Roman" w:eastAsia="Times New Roman" w:cs="Times New Roman"/>
          <w:sz w:val="28"/>
          <w:szCs w:val="28"/>
          <w:lang w:val="en-US" w:eastAsia="ru-RU"/>
        </w:rPr>
        <w:t xml:space="preserve"> at the Panel meetin</w:t>
      </w:r>
      <w:r w:rsidRPr="00CF34B6">
        <w:rPr>
          <w:rFonts w:ascii="Times New Roman" w:hAnsi="Times New Roman" w:eastAsia="Times New Roman" w:cs="Times New Roman"/>
          <w:sz w:val="28"/>
          <w:szCs w:val="28"/>
          <w:lang w:val="en-US" w:eastAsia="ru-RU"/>
        </w:rPr>
        <w:t>g a</w:t>
      </w:r>
      <w:r w:rsidRPr="00CF34B6" w:rsidR="00451F81">
        <w:rPr>
          <w:rFonts w:ascii="Times New Roman" w:hAnsi="Times New Roman" w:eastAsia="Times New Roman" w:cs="Times New Roman"/>
          <w:sz w:val="28"/>
          <w:szCs w:val="28"/>
          <w:lang w:val="en-US" w:eastAsia="ru-RU"/>
        </w:rPr>
        <w:t xml:space="preserve"> shortlist of Competition</w:t>
      </w:r>
      <w:r w:rsidRPr="00CF34B6">
        <w:rPr>
          <w:rFonts w:ascii="Times New Roman" w:hAnsi="Times New Roman" w:eastAsia="Times New Roman" w:cs="Times New Roman"/>
          <w:sz w:val="28"/>
          <w:szCs w:val="28"/>
          <w:lang w:val="en-US" w:eastAsia="ru-RU"/>
        </w:rPr>
        <w:t xml:space="preserve"> finalists</w:t>
      </w:r>
      <w:r w:rsidRPr="00CF34B6" w:rsidR="00451F81">
        <w:rPr>
          <w:rFonts w:ascii="Times New Roman" w:hAnsi="Times New Roman" w:eastAsia="Times New Roman" w:cs="Times New Roman"/>
          <w:sz w:val="28"/>
          <w:szCs w:val="28"/>
          <w:lang w:val="en-US" w:eastAsia="ru-RU"/>
        </w:rPr>
        <w:t xml:space="preserve"> and </w:t>
      </w:r>
      <w:r w:rsidRPr="00CF34B6" w:rsidR="00DC5FD4">
        <w:rPr>
          <w:rFonts w:ascii="Times New Roman" w:hAnsi="Times New Roman" w:eastAsia="Times New Roman" w:cs="Times New Roman"/>
          <w:sz w:val="28"/>
          <w:szCs w:val="28"/>
          <w:lang w:val="en-US" w:eastAsia="ru-RU"/>
        </w:rPr>
        <w:t xml:space="preserve">to </w:t>
      </w:r>
      <w:r w:rsidRPr="00CF34B6" w:rsidR="00451F81">
        <w:rPr>
          <w:rFonts w:ascii="Times New Roman" w:hAnsi="Times New Roman" w:eastAsia="Times New Roman" w:cs="Times New Roman"/>
          <w:sz w:val="28"/>
          <w:szCs w:val="28"/>
          <w:lang w:val="en-US" w:eastAsia="ru-RU"/>
        </w:rPr>
        <w:t>recommend the best projects for fundin</w:t>
      </w:r>
      <w:r w:rsidR="00451F81">
        <w:rPr>
          <w:rFonts w:ascii="Times New Roman" w:hAnsi="Times New Roman" w:eastAsia="Times New Roman" w:cs="Times New Roman"/>
          <w:sz w:val="28"/>
          <w:szCs w:val="28"/>
          <w:lang w:val="en-US" w:eastAsia="ru-RU"/>
        </w:rPr>
        <w:t xml:space="preserve">g to the management </w:t>
      </w:r>
      <w:r w:rsidRPr="00451F81" w:rsidR="006B7932">
        <w:rPr>
          <w:rFonts w:ascii="Times New Roman" w:hAnsi="Times New Roman" w:eastAsia="Times New Roman" w:cs="Times New Roman"/>
          <w:sz w:val="28"/>
          <w:szCs w:val="28"/>
          <w:lang w:val="en-US" w:eastAsia="ru-RU"/>
        </w:rPr>
        <w:t>of the Foundation</w:t>
      </w:r>
      <w:r w:rsidRPr="00451F81" w:rsidR="00DD6907">
        <w:rPr>
          <w:rFonts w:ascii="Times New Roman" w:hAnsi="Times New Roman" w:eastAsia="Times New Roman" w:cs="Times New Roman"/>
          <w:sz w:val="28"/>
          <w:szCs w:val="28"/>
          <w:lang w:val="en-US" w:eastAsia="ru-RU"/>
        </w:rPr>
        <w:t>.</w:t>
      </w:r>
    </w:p>
    <w:p w:rsidRPr="00451F81" w:rsidR="00231513" w:rsidP="006B7932" w:rsidRDefault="00231513" w14:paraId="005BAF17" w14:textId="0C6BBAF6">
      <w:pPr>
        <w:spacing w:before="120" w:after="0" w:line="360" w:lineRule="auto"/>
        <w:jc w:val="both"/>
        <w:rPr>
          <w:rFonts w:ascii="Times New Roman" w:hAnsi="Times New Roman" w:eastAsia="Times New Roman" w:cs="Times New Roman"/>
          <w:sz w:val="28"/>
          <w:szCs w:val="28"/>
          <w:lang w:val="en-US"/>
        </w:rPr>
      </w:pPr>
    </w:p>
    <w:p w:rsidRPr="00493320" w:rsidR="00231513" w:rsidP="006B7932" w:rsidRDefault="006B7932" w14:paraId="5F726CA5" w14:textId="3A06CCAC">
      <w:pPr>
        <w:pStyle w:val="ListParagraph"/>
        <w:numPr>
          <w:ilvl w:val="0"/>
          <w:numId w:val="12"/>
        </w:numPr>
        <w:tabs>
          <w:tab w:val="left" w:pos="284"/>
        </w:tabs>
        <w:spacing w:before="120" w:after="0" w:line="360" w:lineRule="auto"/>
        <w:ind w:left="0" w:firstLine="0"/>
        <w:jc w:val="both"/>
        <w:rPr>
          <w:rFonts w:ascii="Times New Roman" w:hAnsi="Times New Roman" w:eastAsia="MS Mincho" w:cs="Times New Roman"/>
          <w:b/>
          <w:color w:val="000000"/>
          <w:sz w:val="28"/>
          <w:szCs w:val="28"/>
        </w:rPr>
      </w:pPr>
      <w:r>
        <w:rPr>
          <w:rFonts w:ascii="Times New Roman" w:hAnsi="Times New Roman" w:eastAsia="MS Mincho" w:cs="Times New Roman"/>
          <w:b/>
          <w:color w:val="000000"/>
          <w:sz w:val="28"/>
          <w:szCs w:val="28"/>
          <w:lang w:val="en-US"/>
        </w:rPr>
        <w:t>Composition of</w:t>
      </w:r>
      <w:r w:rsidRPr="00493320" w:rsidR="00231513">
        <w:rPr>
          <w:rFonts w:ascii="Times New Roman" w:hAnsi="Times New Roman" w:eastAsia="MS Mincho" w:cs="Times New Roman"/>
          <w:b/>
          <w:color w:val="000000"/>
          <w:sz w:val="28"/>
          <w:szCs w:val="28"/>
        </w:rPr>
        <w:t xml:space="preserve"> </w:t>
      </w:r>
      <w:r>
        <w:rPr>
          <w:rFonts w:ascii="Times New Roman" w:hAnsi="Times New Roman" w:eastAsia="MS Mincho" w:cs="Times New Roman"/>
          <w:b/>
          <w:color w:val="000000"/>
          <w:sz w:val="28"/>
          <w:szCs w:val="28"/>
        </w:rPr>
        <w:t>the Panel</w:t>
      </w:r>
    </w:p>
    <w:p w:rsidRPr="00CF34B6" w:rsidR="00C750DA" w:rsidP="006B7932" w:rsidRDefault="00451F81" w14:paraId="7820CEFD" w14:textId="7B0B4B4A">
      <w:pPr>
        <w:pStyle w:val="ListParagraph"/>
        <w:numPr>
          <w:ilvl w:val="1"/>
          <w:numId w:val="12"/>
        </w:numPr>
        <w:tabs>
          <w:tab w:val="left" w:pos="567"/>
        </w:tabs>
        <w:spacing w:before="120" w:after="0" w:line="360" w:lineRule="auto"/>
        <w:ind w:left="0" w:firstLine="0"/>
        <w:jc w:val="both"/>
        <w:rPr>
          <w:rFonts w:ascii="Times New Roman" w:hAnsi="Times New Roman" w:eastAsia="MS Mincho" w:cs="Times New Roman"/>
          <w:b/>
          <w:color w:val="000000"/>
          <w:sz w:val="28"/>
          <w:szCs w:val="28"/>
          <w:lang w:val="en-US"/>
        </w:rPr>
      </w:pPr>
      <w:r>
        <w:rPr>
          <w:rFonts w:ascii="Times New Roman" w:hAnsi="Times New Roman" w:eastAsia="Times New Roman" w:cs="Times New Roman"/>
          <w:sz w:val="28"/>
          <w:szCs w:val="28"/>
          <w:lang w:val="en-US"/>
        </w:rPr>
        <w:t>T</w:t>
      </w:r>
      <w:r w:rsidRPr="006B7932" w:rsidR="006B7932">
        <w:rPr>
          <w:rFonts w:ascii="Times New Roman" w:hAnsi="Times New Roman" w:eastAsia="Times New Roman" w:cs="Times New Roman"/>
          <w:sz w:val="28"/>
          <w:szCs w:val="28"/>
          <w:lang w:val="en-US"/>
        </w:rPr>
        <w:t>he</w:t>
      </w:r>
      <w:r w:rsidRPr="00EF4261" w:rsidR="006B7932">
        <w:rPr>
          <w:rFonts w:ascii="Times New Roman" w:hAnsi="Times New Roman" w:eastAsia="Times New Roman" w:cs="Times New Roman"/>
          <w:sz w:val="28"/>
          <w:szCs w:val="28"/>
          <w:lang w:val="en-US"/>
        </w:rPr>
        <w:t xml:space="preserve"> </w:t>
      </w:r>
      <w:r w:rsidRPr="006B7932" w:rsidR="006B7932">
        <w:rPr>
          <w:rFonts w:ascii="Times New Roman" w:hAnsi="Times New Roman" w:eastAsia="Times New Roman" w:cs="Times New Roman"/>
          <w:sz w:val="28"/>
          <w:szCs w:val="28"/>
          <w:lang w:val="en-US"/>
        </w:rPr>
        <w:t>Panel</w:t>
      </w:r>
      <w:r w:rsidRPr="00EF4261" w:rsidR="00784F8A">
        <w:rPr>
          <w:rFonts w:ascii="Times New Roman" w:hAnsi="Times New Roman" w:eastAsia="Times New Roman" w:cs="Times New Roman"/>
          <w:sz w:val="28"/>
          <w:szCs w:val="28"/>
          <w:lang w:val="en-US"/>
        </w:rPr>
        <w:t xml:space="preserve"> </w:t>
      </w:r>
      <w:r>
        <w:rPr>
          <w:rFonts w:ascii="Times New Roman" w:hAnsi="Times New Roman" w:eastAsia="Times New Roman" w:cs="Times New Roman"/>
          <w:sz w:val="28"/>
          <w:szCs w:val="28"/>
          <w:lang w:val="en-US"/>
        </w:rPr>
        <w:t>shall</w:t>
      </w:r>
      <w:r w:rsidRPr="00EF4261">
        <w:rPr>
          <w:rFonts w:ascii="Times New Roman" w:hAnsi="Times New Roman" w:eastAsia="Times New Roman" w:cs="Times New Roman"/>
          <w:sz w:val="28"/>
          <w:szCs w:val="28"/>
          <w:lang w:val="en-US"/>
        </w:rPr>
        <w:t xml:space="preserve"> </w:t>
      </w:r>
      <w:r>
        <w:rPr>
          <w:rFonts w:ascii="Times New Roman" w:hAnsi="Times New Roman" w:eastAsia="Times New Roman" w:cs="Times New Roman"/>
          <w:sz w:val="28"/>
          <w:szCs w:val="28"/>
          <w:lang w:val="en-US"/>
        </w:rPr>
        <w:t>be</w:t>
      </w:r>
      <w:r w:rsidRPr="00EF4261">
        <w:rPr>
          <w:rFonts w:ascii="Times New Roman" w:hAnsi="Times New Roman" w:eastAsia="Times New Roman" w:cs="Times New Roman"/>
          <w:sz w:val="28"/>
          <w:szCs w:val="28"/>
          <w:lang w:val="en-US"/>
        </w:rPr>
        <w:t xml:space="preserve"> </w:t>
      </w:r>
      <w:r>
        <w:rPr>
          <w:rFonts w:ascii="Times New Roman" w:hAnsi="Times New Roman" w:eastAsia="Times New Roman" w:cs="Times New Roman"/>
          <w:sz w:val="28"/>
          <w:szCs w:val="28"/>
          <w:lang w:val="en-US"/>
        </w:rPr>
        <w:t>formed</w:t>
      </w:r>
      <w:r w:rsidRPr="00EF4261">
        <w:rPr>
          <w:rFonts w:ascii="Times New Roman" w:hAnsi="Times New Roman" w:eastAsia="Times New Roman" w:cs="Times New Roman"/>
          <w:sz w:val="28"/>
          <w:szCs w:val="28"/>
          <w:lang w:val="en-US"/>
        </w:rPr>
        <w:t xml:space="preserve"> </w:t>
      </w:r>
      <w:r>
        <w:rPr>
          <w:rFonts w:ascii="Times New Roman" w:hAnsi="Times New Roman" w:eastAsia="Times New Roman" w:cs="Times New Roman"/>
          <w:sz w:val="28"/>
          <w:szCs w:val="28"/>
          <w:lang w:val="en-US"/>
        </w:rPr>
        <w:t>by</w:t>
      </w:r>
      <w:r w:rsidRPr="00EF4261">
        <w:rPr>
          <w:rFonts w:ascii="Times New Roman" w:hAnsi="Times New Roman" w:eastAsia="Times New Roman" w:cs="Times New Roman"/>
          <w:sz w:val="28"/>
          <w:szCs w:val="28"/>
          <w:lang w:val="en-US"/>
        </w:rPr>
        <w:t xml:space="preserve"> </w:t>
      </w:r>
      <w:r>
        <w:rPr>
          <w:rFonts w:ascii="Times New Roman" w:hAnsi="Times New Roman" w:eastAsia="Times New Roman" w:cs="Times New Roman"/>
          <w:sz w:val="28"/>
          <w:szCs w:val="28"/>
          <w:lang w:val="en-US"/>
        </w:rPr>
        <w:t>the</w:t>
      </w:r>
      <w:r w:rsidRPr="00EF4261">
        <w:rPr>
          <w:rFonts w:ascii="Times New Roman" w:hAnsi="Times New Roman" w:eastAsia="Times New Roman" w:cs="Times New Roman"/>
          <w:sz w:val="28"/>
          <w:szCs w:val="28"/>
          <w:lang w:val="en-US"/>
        </w:rPr>
        <w:t xml:space="preserve"> </w:t>
      </w:r>
      <w:r>
        <w:rPr>
          <w:rFonts w:ascii="Times New Roman" w:hAnsi="Times New Roman" w:eastAsia="Times New Roman" w:cs="Times New Roman"/>
          <w:sz w:val="28"/>
          <w:szCs w:val="28"/>
          <w:lang w:val="en-US"/>
        </w:rPr>
        <w:t>Presidium</w:t>
      </w:r>
      <w:r w:rsidRPr="00EF4261">
        <w:rPr>
          <w:rFonts w:ascii="Times New Roman" w:hAnsi="Times New Roman" w:eastAsia="Times New Roman" w:cs="Times New Roman"/>
          <w:sz w:val="28"/>
          <w:szCs w:val="28"/>
          <w:lang w:val="en-US"/>
        </w:rPr>
        <w:t xml:space="preserve"> </w:t>
      </w:r>
      <w:r w:rsidRPr="006B7932" w:rsidR="006B7932">
        <w:rPr>
          <w:rFonts w:ascii="Times New Roman" w:hAnsi="Times New Roman" w:eastAsia="Times New Roman" w:cs="Times New Roman"/>
          <w:sz w:val="28"/>
          <w:szCs w:val="28"/>
          <w:lang w:val="en-US"/>
        </w:rPr>
        <w:t>of</w:t>
      </w:r>
      <w:r w:rsidRPr="00EF4261" w:rsidR="006B7932">
        <w:rPr>
          <w:rFonts w:ascii="Times New Roman" w:hAnsi="Times New Roman" w:eastAsia="Times New Roman" w:cs="Times New Roman"/>
          <w:sz w:val="28"/>
          <w:szCs w:val="28"/>
          <w:lang w:val="en-US"/>
        </w:rPr>
        <w:t xml:space="preserve"> </w:t>
      </w:r>
      <w:r w:rsidRPr="006B7932" w:rsidR="006B7932">
        <w:rPr>
          <w:rFonts w:ascii="Times New Roman" w:hAnsi="Times New Roman" w:eastAsia="Times New Roman" w:cs="Times New Roman"/>
          <w:sz w:val="28"/>
          <w:szCs w:val="28"/>
          <w:lang w:val="en-US"/>
        </w:rPr>
        <w:t>the</w:t>
      </w:r>
      <w:r w:rsidRPr="00EF4261" w:rsidR="006B7932">
        <w:rPr>
          <w:rFonts w:ascii="Times New Roman" w:hAnsi="Times New Roman" w:eastAsia="Times New Roman" w:cs="Times New Roman"/>
          <w:sz w:val="28"/>
          <w:szCs w:val="28"/>
          <w:lang w:val="en-US"/>
        </w:rPr>
        <w:t xml:space="preserve"> </w:t>
      </w:r>
      <w:r w:rsidRPr="006B7932" w:rsidR="006B7932">
        <w:rPr>
          <w:rFonts w:ascii="Times New Roman" w:hAnsi="Times New Roman" w:eastAsia="Times New Roman" w:cs="Times New Roman"/>
          <w:sz w:val="28"/>
          <w:szCs w:val="28"/>
          <w:lang w:val="en-US"/>
        </w:rPr>
        <w:t>Foundation</w:t>
      </w:r>
      <w:r w:rsidRPr="00EF4261" w:rsidR="00612B4B">
        <w:rPr>
          <w:rFonts w:ascii="Times New Roman" w:hAnsi="Times New Roman" w:eastAsia="Times New Roman" w:cs="Times New Roman"/>
          <w:sz w:val="28"/>
          <w:szCs w:val="28"/>
          <w:lang w:val="en-US"/>
        </w:rPr>
        <w:t xml:space="preserve">. </w:t>
      </w:r>
      <w:r>
        <w:rPr>
          <w:rFonts w:ascii="Times New Roman" w:hAnsi="Times New Roman" w:eastAsia="Times New Roman" w:cs="Times New Roman"/>
          <w:sz w:val="28"/>
          <w:szCs w:val="28"/>
          <w:lang w:val="en-US"/>
        </w:rPr>
        <w:t>The</w:t>
      </w:r>
      <w:r w:rsidRPr="00451F81">
        <w:rPr>
          <w:rFonts w:ascii="Times New Roman" w:hAnsi="Times New Roman" w:eastAsia="Times New Roman" w:cs="Times New Roman"/>
          <w:sz w:val="28"/>
          <w:szCs w:val="28"/>
          <w:lang w:val="en-US"/>
        </w:rPr>
        <w:t xml:space="preserve"> </w:t>
      </w:r>
      <w:r>
        <w:rPr>
          <w:rFonts w:ascii="Times New Roman" w:hAnsi="Times New Roman" w:eastAsia="Times New Roman" w:cs="Times New Roman"/>
          <w:sz w:val="28"/>
          <w:szCs w:val="28"/>
          <w:lang w:val="en-US"/>
        </w:rPr>
        <w:t>following</w:t>
      </w:r>
      <w:r w:rsidRPr="00451F81">
        <w:rPr>
          <w:rFonts w:ascii="Times New Roman" w:hAnsi="Times New Roman" w:eastAsia="Times New Roman" w:cs="Times New Roman"/>
          <w:sz w:val="28"/>
          <w:szCs w:val="28"/>
          <w:lang w:val="en-US"/>
        </w:rPr>
        <w:t xml:space="preserve"> </w:t>
      </w:r>
      <w:r>
        <w:rPr>
          <w:rFonts w:ascii="Times New Roman" w:hAnsi="Times New Roman" w:eastAsia="Times New Roman" w:cs="Times New Roman"/>
          <w:sz w:val="28"/>
          <w:szCs w:val="28"/>
          <w:lang w:val="en-US"/>
        </w:rPr>
        <w:t>persons</w:t>
      </w:r>
      <w:r w:rsidRPr="00451F81">
        <w:rPr>
          <w:rFonts w:ascii="Times New Roman" w:hAnsi="Times New Roman" w:eastAsia="Times New Roman" w:cs="Times New Roman"/>
          <w:sz w:val="28"/>
          <w:szCs w:val="28"/>
          <w:lang w:val="en-US"/>
        </w:rPr>
        <w:t xml:space="preserve"> </w:t>
      </w:r>
      <w:r>
        <w:rPr>
          <w:rFonts w:ascii="Times New Roman" w:hAnsi="Times New Roman" w:eastAsia="Times New Roman" w:cs="Times New Roman"/>
          <w:sz w:val="28"/>
          <w:szCs w:val="28"/>
          <w:lang w:val="en-US"/>
        </w:rPr>
        <w:t>shall</w:t>
      </w:r>
      <w:r w:rsidRPr="00451F81">
        <w:rPr>
          <w:rFonts w:ascii="Times New Roman" w:hAnsi="Times New Roman" w:eastAsia="Times New Roman" w:cs="Times New Roman"/>
          <w:sz w:val="28"/>
          <w:szCs w:val="28"/>
          <w:lang w:val="en-US"/>
        </w:rPr>
        <w:t xml:space="preserve"> </w:t>
      </w:r>
      <w:r>
        <w:rPr>
          <w:rFonts w:ascii="Times New Roman" w:hAnsi="Times New Roman" w:eastAsia="Times New Roman" w:cs="Times New Roman"/>
          <w:sz w:val="28"/>
          <w:szCs w:val="28"/>
          <w:lang w:val="en-US"/>
        </w:rPr>
        <w:t>be</w:t>
      </w:r>
      <w:r w:rsidRPr="00451F81">
        <w:rPr>
          <w:rFonts w:ascii="Times New Roman" w:hAnsi="Times New Roman" w:eastAsia="Times New Roman" w:cs="Times New Roman"/>
          <w:sz w:val="28"/>
          <w:szCs w:val="28"/>
          <w:lang w:val="en-US"/>
        </w:rPr>
        <w:t xml:space="preserve"> </w:t>
      </w:r>
      <w:r>
        <w:rPr>
          <w:rFonts w:ascii="Times New Roman" w:hAnsi="Times New Roman" w:eastAsia="Times New Roman" w:cs="Times New Roman"/>
          <w:sz w:val="28"/>
          <w:szCs w:val="28"/>
          <w:lang w:val="en-US"/>
        </w:rPr>
        <w:t>en</w:t>
      </w:r>
      <w:r w:rsidRPr="00CF34B6">
        <w:rPr>
          <w:rFonts w:ascii="Times New Roman" w:hAnsi="Times New Roman" w:eastAsia="Times New Roman" w:cs="Times New Roman"/>
          <w:sz w:val="28"/>
          <w:szCs w:val="28"/>
          <w:lang w:val="en-US"/>
        </w:rPr>
        <w:t xml:space="preserve">gaged </w:t>
      </w:r>
      <w:r w:rsidRPr="00CF34B6" w:rsidR="001659E1">
        <w:rPr>
          <w:rFonts w:ascii="Times New Roman" w:hAnsi="Times New Roman" w:eastAsia="Times New Roman" w:cs="Times New Roman"/>
          <w:sz w:val="28"/>
          <w:szCs w:val="28"/>
          <w:lang w:val="en-US"/>
        </w:rPr>
        <w:t>to sit on</w:t>
      </w:r>
      <w:r w:rsidRPr="00CF34B6" w:rsidR="00DC5FD4">
        <w:rPr>
          <w:rFonts w:ascii="Times New Roman" w:hAnsi="Times New Roman" w:eastAsia="Times New Roman" w:cs="Times New Roman"/>
          <w:sz w:val="28"/>
          <w:szCs w:val="28"/>
          <w:lang w:val="en-US"/>
        </w:rPr>
        <w:t xml:space="preserve"> the</w:t>
      </w:r>
      <w:r w:rsidRPr="00CF34B6" w:rsidR="006B7932">
        <w:rPr>
          <w:rFonts w:ascii="Times New Roman" w:hAnsi="Times New Roman" w:eastAsia="Times New Roman" w:cs="Times New Roman"/>
          <w:sz w:val="28"/>
          <w:szCs w:val="28"/>
          <w:lang w:val="en-US"/>
        </w:rPr>
        <w:t xml:space="preserve"> Panel</w:t>
      </w:r>
      <w:r w:rsidRPr="00CF34B6">
        <w:rPr>
          <w:rFonts w:ascii="Times New Roman" w:hAnsi="Times New Roman" w:eastAsia="Times New Roman" w:cs="Times New Roman"/>
          <w:sz w:val="28"/>
          <w:szCs w:val="28"/>
          <w:lang w:val="en-US"/>
        </w:rPr>
        <w:t>: independent experts with experience in evaluating no</w:t>
      </w:r>
      <w:r w:rsidRPr="00CF34B6" w:rsidR="001659E1">
        <w:rPr>
          <w:rFonts w:ascii="Times New Roman" w:hAnsi="Times New Roman" w:eastAsia="Times New Roman" w:cs="Times New Roman"/>
          <w:sz w:val="28"/>
          <w:szCs w:val="28"/>
          <w:lang w:val="en-US"/>
        </w:rPr>
        <w:t>n</w:t>
      </w:r>
      <w:r w:rsidRPr="00CF34B6">
        <w:rPr>
          <w:rFonts w:ascii="Times New Roman" w:hAnsi="Times New Roman" w:eastAsia="Times New Roman" w:cs="Times New Roman"/>
          <w:sz w:val="28"/>
          <w:szCs w:val="28"/>
          <w:lang w:val="en-US"/>
        </w:rPr>
        <w:t>-</w:t>
      </w:r>
      <w:r w:rsidRPr="00CF34B6" w:rsidR="001659E1">
        <w:rPr>
          <w:rFonts w:ascii="Times New Roman" w:hAnsi="Times New Roman" w:eastAsia="Times New Roman" w:cs="Times New Roman"/>
          <w:sz w:val="28"/>
          <w:szCs w:val="28"/>
          <w:lang w:val="en-US"/>
        </w:rPr>
        <w:t>commercial</w:t>
      </w:r>
      <w:r w:rsidRPr="00CF34B6">
        <w:rPr>
          <w:rFonts w:ascii="Times New Roman" w:hAnsi="Times New Roman" w:eastAsia="Times New Roman" w:cs="Times New Roman"/>
          <w:sz w:val="28"/>
          <w:szCs w:val="28"/>
          <w:lang w:val="en-US"/>
        </w:rPr>
        <w:t xml:space="preserve"> projects</w:t>
      </w:r>
      <w:r w:rsidRPr="00CF34B6" w:rsidR="00DC5FD4">
        <w:rPr>
          <w:rFonts w:ascii="Times New Roman" w:hAnsi="Times New Roman" w:eastAsia="Times New Roman" w:cs="Times New Roman"/>
          <w:sz w:val="28"/>
          <w:szCs w:val="28"/>
          <w:lang w:val="en-US"/>
        </w:rPr>
        <w:t xml:space="preserve">, </w:t>
      </w:r>
      <w:r w:rsidRPr="00CF34B6">
        <w:rPr>
          <w:rFonts w:ascii="Times New Roman" w:hAnsi="Times New Roman" w:eastAsia="Times New Roman" w:cs="Times New Roman"/>
          <w:sz w:val="28"/>
          <w:szCs w:val="28"/>
          <w:lang w:val="en-US"/>
        </w:rPr>
        <w:t xml:space="preserve">psychology and </w:t>
      </w:r>
      <w:r w:rsidRPr="00CF34B6" w:rsidR="001659E1">
        <w:rPr>
          <w:rFonts w:ascii="Times New Roman" w:hAnsi="Times New Roman" w:eastAsia="Times New Roman" w:cs="Times New Roman"/>
          <w:sz w:val="28"/>
          <w:szCs w:val="28"/>
          <w:lang w:val="en-US"/>
        </w:rPr>
        <w:t xml:space="preserve">teaching </w:t>
      </w:r>
      <w:r w:rsidRPr="00CF34B6" w:rsidR="00DC5FD4">
        <w:rPr>
          <w:rFonts w:ascii="Times New Roman" w:hAnsi="Times New Roman" w:eastAsia="Times New Roman" w:cs="Times New Roman"/>
          <w:sz w:val="28"/>
          <w:szCs w:val="28"/>
          <w:lang w:val="en-US"/>
        </w:rPr>
        <w:t>professionals</w:t>
      </w:r>
      <w:r w:rsidRPr="00CF34B6" w:rsidR="001659E1">
        <w:rPr>
          <w:rFonts w:ascii="Times New Roman" w:hAnsi="Times New Roman" w:eastAsia="Times New Roman" w:cs="Times New Roman"/>
          <w:sz w:val="28"/>
          <w:szCs w:val="28"/>
          <w:lang w:val="en-US"/>
        </w:rPr>
        <w:t>,</w:t>
      </w:r>
      <w:r w:rsidRPr="00CF34B6" w:rsidR="00DC5FD4">
        <w:rPr>
          <w:rFonts w:ascii="Times New Roman" w:hAnsi="Times New Roman" w:eastAsia="Times New Roman" w:cs="Times New Roman"/>
          <w:sz w:val="28"/>
          <w:szCs w:val="28"/>
          <w:lang w:val="en-US"/>
        </w:rPr>
        <w:t xml:space="preserve"> and professionals </w:t>
      </w:r>
      <w:r w:rsidRPr="00CF34B6">
        <w:rPr>
          <w:rFonts w:ascii="Times New Roman" w:hAnsi="Times New Roman" w:eastAsia="Times New Roman" w:cs="Times New Roman"/>
          <w:sz w:val="28"/>
          <w:szCs w:val="28"/>
          <w:lang w:val="en-US"/>
        </w:rPr>
        <w:t xml:space="preserve">with </w:t>
      </w:r>
      <w:r w:rsidRPr="00CF34B6" w:rsidR="00DC5FD4">
        <w:rPr>
          <w:rFonts w:ascii="Times New Roman" w:hAnsi="Times New Roman" w:eastAsia="Times New Roman" w:cs="Times New Roman"/>
          <w:sz w:val="28"/>
          <w:szCs w:val="28"/>
          <w:lang w:val="en-US"/>
        </w:rPr>
        <w:t xml:space="preserve">a </w:t>
      </w:r>
      <w:r w:rsidRPr="00CF34B6">
        <w:rPr>
          <w:rFonts w:ascii="Times New Roman" w:hAnsi="Times New Roman" w:eastAsia="Times New Roman" w:cs="Times New Roman"/>
          <w:sz w:val="28"/>
          <w:szCs w:val="28"/>
          <w:lang w:val="en-US"/>
        </w:rPr>
        <w:t xml:space="preserve">personal track record of successful services and projects </w:t>
      </w:r>
      <w:r w:rsidRPr="00CF34B6" w:rsidR="001659E1">
        <w:rPr>
          <w:rFonts w:ascii="Times New Roman" w:hAnsi="Times New Roman" w:eastAsia="Times New Roman" w:cs="Times New Roman"/>
          <w:sz w:val="28"/>
          <w:szCs w:val="28"/>
          <w:lang w:val="en-US"/>
        </w:rPr>
        <w:t>in</w:t>
      </w:r>
      <w:r w:rsidRPr="00CF34B6">
        <w:rPr>
          <w:rFonts w:ascii="Times New Roman" w:hAnsi="Times New Roman" w:eastAsia="Times New Roman" w:cs="Times New Roman"/>
          <w:sz w:val="28"/>
          <w:szCs w:val="28"/>
          <w:lang w:val="en-US"/>
        </w:rPr>
        <w:t xml:space="preserve"> provid</w:t>
      </w:r>
      <w:r w:rsidRPr="00CF34B6" w:rsidR="001659E1">
        <w:rPr>
          <w:rFonts w:ascii="Times New Roman" w:hAnsi="Times New Roman" w:eastAsia="Times New Roman" w:cs="Times New Roman"/>
          <w:sz w:val="28"/>
          <w:szCs w:val="28"/>
          <w:lang w:val="en-US"/>
        </w:rPr>
        <w:t>ing</w:t>
      </w:r>
      <w:r w:rsidRPr="00CF34B6">
        <w:rPr>
          <w:rFonts w:ascii="Times New Roman" w:hAnsi="Times New Roman" w:eastAsia="Times New Roman" w:cs="Times New Roman"/>
          <w:sz w:val="28"/>
          <w:szCs w:val="28"/>
          <w:lang w:val="en-US"/>
        </w:rPr>
        <w:t xml:space="preserve"> comprehensive support to Key Beneficiaries</w:t>
      </w:r>
      <w:r w:rsidRPr="00CF34B6" w:rsidR="00DD6907">
        <w:rPr>
          <w:rFonts w:ascii="Times New Roman" w:hAnsi="Times New Roman" w:eastAsia="Times New Roman" w:cs="Times New Roman"/>
          <w:color w:val="000000"/>
          <w:sz w:val="28"/>
          <w:szCs w:val="28"/>
          <w:lang w:val="en-US"/>
        </w:rPr>
        <w:t>.</w:t>
      </w:r>
      <w:r w:rsidRPr="00CF34B6" w:rsidR="00C750DA">
        <w:rPr>
          <w:rFonts w:ascii="Times New Roman" w:hAnsi="Times New Roman" w:eastAsia="Times New Roman" w:cs="Times New Roman"/>
          <w:color w:val="000000"/>
          <w:sz w:val="28"/>
          <w:szCs w:val="28"/>
          <w:lang w:val="en-US"/>
        </w:rPr>
        <w:t xml:space="preserve"> </w:t>
      </w:r>
    </w:p>
    <w:p w:rsidRPr="00451F81" w:rsidR="00612B4B" w:rsidP="006B7932" w:rsidRDefault="00451F81" w14:paraId="6519B9C9" w14:textId="66AAD379">
      <w:pPr>
        <w:pStyle w:val="ListParagraph"/>
        <w:numPr>
          <w:ilvl w:val="1"/>
          <w:numId w:val="12"/>
        </w:numPr>
        <w:tabs>
          <w:tab w:val="left" w:pos="567"/>
        </w:tabs>
        <w:spacing w:before="120" w:after="0" w:line="360" w:lineRule="auto"/>
        <w:ind w:left="0" w:firstLine="0"/>
        <w:jc w:val="both"/>
        <w:rPr>
          <w:rFonts w:ascii="Times New Roman" w:hAnsi="Times New Roman" w:eastAsia="MS Mincho" w:cs="Times New Roman"/>
          <w:b/>
          <w:color w:val="000000"/>
          <w:sz w:val="28"/>
          <w:szCs w:val="28"/>
          <w:lang w:val="en-US"/>
        </w:rPr>
      </w:pPr>
      <w:r w:rsidRPr="00CF34B6">
        <w:rPr>
          <w:rFonts w:ascii="Times New Roman" w:hAnsi="Times New Roman" w:eastAsia="Times New Roman" w:cs="Times New Roman"/>
          <w:color w:val="000000"/>
          <w:sz w:val="28"/>
          <w:szCs w:val="28"/>
          <w:lang w:val="en-US"/>
        </w:rPr>
        <w:t>T</w:t>
      </w:r>
      <w:r w:rsidRPr="00CF34B6" w:rsidR="006B7932">
        <w:rPr>
          <w:rFonts w:ascii="Times New Roman" w:hAnsi="Times New Roman" w:eastAsia="Times New Roman" w:cs="Times New Roman"/>
          <w:color w:val="000000"/>
          <w:sz w:val="28"/>
          <w:szCs w:val="28"/>
          <w:lang w:val="en-US"/>
        </w:rPr>
        <w:t>he Panel</w:t>
      </w:r>
      <w:r w:rsidRPr="00CF34B6" w:rsidR="00C750DA">
        <w:rPr>
          <w:rFonts w:ascii="Times New Roman" w:hAnsi="Times New Roman" w:eastAsia="Times New Roman" w:cs="Times New Roman"/>
          <w:color w:val="000000"/>
          <w:sz w:val="28"/>
          <w:szCs w:val="28"/>
          <w:lang w:val="en-US"/>
        </w:rPr>
        <w:t xml:space="preserve"> </w:t>
      </w:r>
      <w:r w:rsidRPr="00CF34B6">
        <w:rPr>
          <w:rFonts w:ascii="Times New Roman" w:hAnsi="Times New Roman" w:eastAsia="Times New Roman" w:cs="Times New Roman"/>
          <w:color w:val="000000"/>
          <w:sz w:val="28"/>
          <w:szCs w:val="28"/>
          <w:lang w:val="en-US"/>
        </w:rPr>
        <w:t>shall include members of the Presidium</w:t>
      </w:r>
      <w:r w:rsidRPr="00CF34B6" w:rsidR="00C750DA">
        <w:rPr>
          <w:rFonts w:ascii="Times New Roman" w:hAnsi="Times New Roman" w:eastAsia="Times New Roman" w:cs="Times New Roman"/>
          <w:color w:val="000000"/>
          <w:sz w:val="28"/>
          <w:szCs w:val="28"/>
          <w:lang w:val="en-US"/>
        </w:rPr>
        <w:t xml:space="preserve"> </w:t>
      </w:r>
      <w:r w:rsidRPr="00CF34B6" w:rsidR="006B7932">
        <w:rPr>
          <w:rFonts w:ascii="Times New Roman" w:hAnsi="Times New Roman" w:eastAsia="Times New Roman" w:cs="Times New Roman"/>
          <w:color w:val="000000"/>
          <w:sz w:val="28"/>
          <w:szCs w:val="28"/>
          <w:lang w:val="en-US"/>
        </w:rPr>
        <w:t>of the Foundation</w:t>
      </w:r>
      <w:r w:rsidRPr="00CF34B6" w:rsidR="00C750DA">
        <w:rPr>
          <w:rFonts w:ascii="Times New Roman" w:hAnsi="Times New Roman" w:eastAsia="Times New Roman" w:cs="Times New Roman"/>
          <w:color w:val="000000"/>
          <w:sz w:val="28"/>
          <w:szCs w:val="28"/>
          <w:lang w:val="en-US"/>
        </w:rPr>
        <w:t xml:space="preserve">. </w:t>
      </w:r>
      <w:r w:rsidRPr="00CF34B6">
        <w:rPr>
          <w:rFonts w:ascii="Times New Roman" w:hAnsi="Times New Roman" w:eastAsia="Times New Roman" w:cs="Times New Roman"/>
          <w:color w:val="000000"/>
          <w:sz w:val="28"/>
          <w:szCs w:val="28"/>
          <w:lang w:val="en-US"/>
        </w:rPr>
        <w:t xml:space="preserve">Members of the Presidium </w:t>
      </w:r>
      <w:r w:rsidRPr="00CF34B6" w:rsidR="006B7932">
        <w:rPr>
          <w:rFonts w:ascii="Times New Roman" w:hAnsi="Times New Roman" w:eastAsia="Times New Roman" w:cs="Times New Roman"/>
          <w:color w:val="000000"/>
          <w:sz w:val="28"/>
          <w:szCs w:val="28"/>
          <w:lang w:val="en-US"/>
        </w:rPr>
        <w:t>of the Foundation</w:t>
      </w:r>
      <w:r w:rsidRPr="00CF34B6" w:rsidR="00C750DA">
        <w:rPr>
          <w:rFonts w:ascii="Times New Roman" w:hAnsi="Times New Roman" w:eastAsia="Times New Roman" w:cs="Times New Roman"/>
          <w:color w:val="000000"/>
          <w:sz w:val="28"/>
          <w:szCs w:val="28"/>
          <w:lang w:val="en-US"/>
        </w:rPr>
        <w:t xml:space="preserve"> </w:t>
      </w:r>
      <w:r w:rsidRPr="00CF34B6">
        <w:rPr>
          <w:rFonts w:ascii="Times New Roman" w:hAnsi="Times New Roman" w:eastAsia="Times New Roman" w:cs="Times New Roman"/>
          <w:color w:val="000000"/>
          <w:sz w:val="28"/>
          <w:szCs w:val="28"/>
          <w:lang w:val="en-US"/>
        </w:rPr>
        <w:t xml:space="preserve">shall not evaluate applications but shall participate in their discussion and </w:t>
      </w:r>
      <w:r w:rsidRPr="00CF34B6" w:rsidR="001659E1">
        <w:rPr>
          <w:rFonts w:ascii="Times New Roman" w:hAnsi="Times New Roman" w:eastAsia="Times New Roman" w:cs="Times New Roman"/>
          <w:color w:val="000000"/>
          <w:sz w:val="28"/>
          <w:szCs w:val="28"/>
          <w:lang w:val="en-US"/>
        </w:rPr>
        <w:t>shall vote</w:t>
      </w:r>
      <w:r w:rsidRPr="00CF34B6">
        <w:rPr>
          <w:rFonts w:ascii="Times New Roman" w:hAnsi="Times New Roman" w:eastAsia="Times New Roman" w:cs="Times New Roman"/>
          <w:color w:val="000000"/>
          <w:sz w:val="28"/>
          <w:szCs w:val="28"/>
          <w:lang w:val="en-US"/>
        </w:rPr>
        <w:t xml:space="preserve"> </w:t>
      </w:r>
      <w:r w:rsidRPr="00CF34B6" w:rsidR="001659E1">
        <w:rPr>
          <w:rFonts w:ascii="Times New Roman" w:hAnsi="Times New Roman" w:eastAsia="Times New Roman" w:cs="Times New Roman"/>
          <w:color w:val="000000"/>
          <w:sz w:val="28"/>
          <w:szCs w:val="28"/>
          <w:lang w:val="en-US"/>
        </w:rPr>
        <w:t>on de</w:t>
      </w:r>
      <w:r w:rsidRPr="00CF34B6">
        <w:rPr>
          <w:rFonts w:ascii="Times New Roman" w:hAnsi="Times New Roman" w:eastAsia="Times New Roman" w:cs="Times New Roman"/>
          <w:color w:val="000000"/>
          <w:sz w:val="28"/>
          <w:szCs w:val="28"/>
          <w:lang w:val="en-US"/>
        </w:rPr>
        <w:t>cisions at Pan</w:t>
      </w:r>
      <w:r>
        <w:rPr>
          <w:rFonts w:ascii="Times New Roman" w:hAnsi="Times New Roman" w:eastAsia="Times New Roman" w:cs="Times New Roman"/>
          <w:color w:val="000000"/>
          <w:sz w:val="28"/>
          <w:szCs w:val="28"/>
          <w:lang w:val="en-US"/>
        </w:rPr>
        <w:t>el meeting</w:t>
      </w:r>
      <w:r w:rsidR="001659E1">
        <w:rPr>
          <w:rFonts w:ascii="Times New Roman" w:hAnsi="Times New Roman" w:eastAsia="Times New Roman" w:cs="Times New Roman"/>
          <w:color w:val="000000"/>
          <w:sz w:val="28"/>
          <w:szCs w:val="28"/>
          <w:lang w:val="en-US"/>
        </w:rPr>
        <w:t>s</w:t>
      </w:r>
      <w:r w:rsidRPr="00451F81" w:rsidR="00C750DA">
        <w:rPr>
          <w:rFonts w:ascii="Times New Roman" w:hAnsi="Times New Roman" w:eastAsia="Times New Roman" w:cs="Times New Roman"/>
          <w:color w:val="000000"/>
          <w:sz w:val="28"/>
          <w:szCs w:val="28"/>
          <w:lang w:val="en-US"/>
        </w:rPr>
        <w:t>.</w:t>
      </w:r>
    </w:p>
    <w:p w:rsidRPr="00451F81" w:rsidR="00231513" w:rsidP="006B7932" w:rsidRDefault="00451F81" w14:paraId="43BEDE64" w14:textId="4966BBAB">
      <w:pPr>
        <w:pStyle w:val="ListParagraph"/>
        <w:numPr>
          <w:ilvl w:val="1"/>
          <w:numId w:val="12"/>
        </w:numPr>
        <w:tabs>
          <w:tab w:val="left" w:pos="567"/>
        </w:tabs>
        <w:spacing w:before="120" w:after="0" w:line="360" w:lineRule="auto"/>
        <w:ind w:left="0" w:firstLine="0"/>
        <w:jc w:val="both"/>
        <w:rPr>
          <w:rFonts w:ascii="Times New Roman" w:hAnsi="Times New Roman" w:eastAsia="MS Mincho" w:cs="Times New Roman"/>
          <w:color w:val="000000"/>
          <w:sz w:val="28"/>
          <w:szCs w:val="28"/>
          <w:lang w:val="en-US"/>
        </w:rPr>
      </w:pPr>
      <w:r>
        <w:rPr>
          <w:rFonts w:ascii="Times New Roman" w:hAnsi="Times New Roman" w:eastAsia="MS Mincho" w:cs="Times New Roman"/>
          <w:color w:val="000000"/>
          <w:sz w:val="28"/>
          <w:szCs w:val="28"/>
          <w:lang w:val="en-US"/>
        </w:rPr>
        <w:t>The</w:t>
      </w:r>
      <w:r w:rsidRPr="00451F81">
        <w:rPr>
          <w:rFonts w:ascii="Times New Roman" w:hAnsi="Times New Roman" w:eastAsia="MS Mincho" w:cs="Times New Roman"/>
          <w:color w:val="000000"/>
          <w:sz w:val="28"/>
          <w:szCs w:val="28"/>
          <w:lang w:val="en-US"/>
        </w:rPr>
        <w:t xml:space="preserve"> </w:t>
      </w:r>
      <w:r>
        <w:rPr>
          <w:rFonts w:ascii="Times New Roman" w:hAnsi="Times New Roman" w:eastAsia="MS Mincho" w:cs="Times New Roman"/>
          <w:color w:val="000000"/>
          <w:sz w:val="28"/>
          <w:szCs w:val="28"/>
          <w:lang w:val="en-US"/>
        </w:rPr>
        <w:t>total</w:t>
      </w:r>
      <w:r w:rsidRPr="00451F81">
        <w:rPr>
          <w:rFonts w:ascii="Times New Roman" w:hAnsi="Times New Roman" w:eastAsia="MS Mincho" w:cs="Times New Roman"/>
          <w:color w:val="000000"/>
          <w:sz w:val="28"/>
          <w:szCs w:val="28"/>
          <w:lang w:val="en-US"/>
        </w:rPr>
        <w:t xml:space="preserve"> </w:t>
      </w:r>
      <w:r>
        <w:rPr>
          <w:rFonts w:ascii="Times New Roman" w:hAnsi="Times New Roman" w:eastAsia="MS Mincho" w:cs="Times New Roman"/>
          <w:color w:val="000000"/>
          <w:sz w:val="28"/>
          <w:szCs w:val="28"/>
          <w:lang w:val="en-US"/>
        </w:rPr>
        <w:t>number</w:t>
      </w:r>
      <w:r w:rsidRPr="00451F81">
        <w:rPr>
          <w:rFonts w:ascii="Times New Roman" w:hAnsi="Times New Roman" w:eastAsia="MS Mincho" w:cs="Times New Roman"/>
          <w:color w:val="000000"/>
          <w:sz w:val="28"/>
          <w:szCs w:val="28"/>
          <w:lang w:val="en-US"/>
        </w:rPr>
        <w:t xml:space="preserve"> </w:t>
      </w:r>
      <w:r>
        <w:rPr>
          <w:rFonts w:ascii="Times New Roman" w:hAnsi="Times New Roman" w:eastAsia="MS Mincho" w:cs="Times New Roman"/>
          <w:color w:val="000000"/>
          <w:sz w:val="28"/>
          <w:szCs w:val="28"/>
          <w:lang w:val="en-US"/>
        </w:rPr>
        <w:t>of</w:t>
      </w:r>
      <w:r w:rsidRPr="00451F81">
        <w:rPr>
          <w:rFonts w:ascii="Times New Roman" w:hAnsi="Times New Roman" w:eastAsia="MS Mincho" w:cs="Times New Roman"/>
          <w:color w:val="000000"/>
          <w:sz w:val="28"/>
          <w:szCs w:val="28"/>
          <w:lang w:val="en-US"/>
        </w:rPr>
        <w:t xml:space="preserve"> </w:t>
      </w:r>
      <w:r>
        <w:rPr>
          <w:rFonts w:ascii="Times New Roman" w:hAnsi="Times New Roman" w:eastAsia="MS Mincho" w:cs="Times New Roman"/>
          <w:color w:val="000000"/>
          <w:sz w:val="28"/>
          <w:szCs w:val="28"/>
          <w:lang w:val="en-US"/>
        </w:rPr>
        <w:t>members of</w:t>
      </w:r>
      <w:r w:rsidRPr="00451F81" w:rsidR="00231513">
        <w:rPr>
          <w:rFonts w:ascii="Times New Roman" w:hAnsi="Times New Roman" w:eastAsia="MS Mincho" w:cs="Times New Roman"/>
          <w:color w:val="000000"/>
          <w:sz w:val="28"/>
          <w:szCs w:val="28"/>
          <w:lang w:val="en-US"/>
        </w:rPr>
        <w:t xml:space="preserve"> </w:t>
      </w:r>
      <w:r w:rsidRPr="00451F81" w:rsidR="006B7932">
        <w:rPr>
          <w:rFonts w:ascii="Times New Roman" w:hAnsi="Times New Roman" w:eastAsia="MS Mincho" w:cs="Times New Roman"/>
          <w:color w:val="000000"/>
          <w:sz w:val="28"/>
          <w:szCs w:val="28"/>
          <w:lang w:val="en-US"/>
        </w:rPr>
        <w:t>the Panel</w:t>
      </w:r>
      <w:r w:rsidRPr="00451F81" w:rsidR="00231513">
        <w:rPr>
          <w:rFonts w:ascii="Times New Roman" w:hAnsi="Times New Roman" w:eastAsia="MS Mincho" w:cs="Times New Roman"/>
          <w:color w:val="000000"/>
          <w:sz w:val="28"/>
          <w:szCs w:val="28"/>
          <w:lang w:val="en-US"/>
        </w:rPr>
        <w:t xml:space="preserve"> </w:t>
      </w:r>
      <w:r>
        <w:rPr>
          <w:rFonts w:ascii="Times New Roman" w:hAnsi="Times New Roman" w:eastAsia="MS Mincho" w:cs="Times New Roman"/>
          <w:color w:val="000000"/>
          <w:sz w:val="28"/>
          <w:szCs w:val="28"/>
          <w:lang w:val="en-US"/>
        </w:rPr>
        <w:t xml:space="preserve">may not be less than three (3) persons, not counting the </w:t>
      </w:r>
      <w:r>
        <w:rPr>
          <w:rFonts w:ascii="Times New Roman" w:hAnsi="Times New Roman" w:eastAsia="Times New Roman" w:cs="Times New Roman"/>
          <w:color w:val="000000"/>
          <w:sz w:val="28"/>
          <w:szCs w:val="28"/>
          <w:lang w:val="en-US"/>
        </w:rPr>
        <w:t>members of the Presidium</w:t>
      </w:r>
      <w:r w:rsidRPr="00451F81">
        <w:rPr>
          <w:rFonts w:ascii="Times New Roman" w:hAnsi="Times New Roman" w:eastAsia="Times New Roman" w:cs="Times New Roman"/>
          <w:color w:val="000000"/>
          <w:sz w:val="28"/>
          <w:szCs w:val="28"/>
          <w:lang w:val="en-US"/>
        </w:rPr>
        <w:t xml:space="preserve"> of the Foundation</w:t>
      </w:r>
      <w:r w:rsidRPr="00451F81" w:rsidR="00231513">
        <w:rPr>
          <w:rFonts w:ascii="Times New Roman" w:hAnsi="Times New Roman" w:eastAsia="MS Mincho" w:cs="Times New Roman"/>
          <w:color w:val="000000"/>
          <w:sz w:val="28"/>
          <w:szCs w:val="28"/>
          <w:lang w:val="en-US"/>
        </w:rPr>
        <w:t>.</w:t>
      </w:r>
    </w:p>
    <w:p w:rsidRPr="00451F81" w:rsidR="00AD77B0" w:rsidP="006B7932" w:rsidRDefault="00451F81" w14:paraId="0C66841D" w14:textId="72CEDCC7">
      <w:pPr>
        <w:pStyle w:val="ListParagraph"/>
        <w:numPr>
          <w:ilvl w:val="1"/>
          <w:numId w:val="12"/>
        </w:numPr>
        <w:tabs>
          <w:tab w:val="left" w:pos="567"/>
        </w:tabs>
        <w:spacing w:before="120" w:after="0" w:line="360" w:lineRule="auto"/>
        <w:ind w:left="0" w:firstLine="0"/>
        <w:jc w:val="both"/>
        <w:rPr>
          <w:rFonts w:ascii="Times New Roman" w:hAnsi="Times New Roman" w:eastAsia="MS Mincho" w:cs="Times New Roman"/>
          <w:color w:val="000000"/>
          <w:sz w:val="28"/>
          <w:szCs w:val="28"/>
          <w:lang w:val="en-US"/>
        </w:rPr>
      </w:pPr>
      <w:r>
        <w:rPr>
          <w:rFonts w:ascii="Times New Roman" w:hAnsi="Times New Roman" w:eastAsia="MS Mincho" w:cs="Times New Roman"/>
          <w:color w:val="000000"/>
          <w:sz w:val="28"/>
          <w:szCs w:val="28"/>
          <w:lang w:val="en-US"/>
        </w:rPr>
        <w:t>The</w:t>
      </w:r>
      <w:r w:rsidRPr="00451F81">
        <w:rPr>
          <w:rFonts w:ascii="Times New Roman" w:hAnsi="Times New Roman" w:eastAsia="MS Mincho" w:cs="Times New Roman"/>
          <w:color w:val="000000"/>
          <w:sz w:val="28"/>
          <w:szCs w:val="28"/>
          <w:lang w:val="en-US"/>
        </w:rPr>
        <w:t xml:space="preserve"> </w:t>
      </w:r>
      <w:r>
        <w:rPr>
          <w:rFonts w:ascii="Times New Roman" w:hAnsi="Times New Roman" w:eastAsia="MS Mincho" w:cs="Times New Roman"/>
          <w:color w:val="000000"/>
          <w:sz w:val="28"/>
          <w:szCs w:val="28"/>
          <w:lang w:val="en-US"/>
        </w:rPr>
        <w:t>total</w:t>
      </w:r>
      <w:r w:rsidRPr="00451F81">
        <w:rPr>
          <w:rFonts w:ascii="Times New Roman" w:hAnsi="Times New Roman" w:eastAsia="MS Mincho" w:cs="Times New Roman"/>
          <w:color w:val="000000"/>
          <w:sz w:val="28"/>
          <w:szCs w:val="28"/>
          <w:lang w:val="en-US"/>
        </w:rPr>
        <w:t xml:space="preserve"> </w:t>
      </w:r>
      <w:r>
        <w:rPr>
          <w:rFonts w:ascii="Times New Roman" w:hAnsi="Times New Roman" w:eastAsia="MS Mincho" w:cs="Times New Roman"/>
          <w:color w:val="000000"/>
          <w:sz w:val="28"/>
          <w:szCs w:val="28"/>
          <w:lang w:val="en-US"/>
        </w:rPr>
        <w:t>number</w:t>
      </w:r>
      <w:r w:rsidRPr="00451F81">
        <w:rPr>
          <w:rFonts w:ascii="Times New Roman" w:hAnsi="Times New Roman" w:eastAsia="MS Mincho" w:cs="Times New Roman"/>
          <w:color w:val="000000"/>
          <w:sz w:val="28"/>
          <w:szCs w:val="28"/>
          <w:lang w:val="en-US"/>
        </w:rPr>
        <w:t xml:space="preserve"> </w:t>
      </w:r>
      <w:r>
        <w:rPr>
          <w:rFonts w:ascii="Times New Roman" w:hAnsi="Times New Roman" w:eastAsia="MS Mincho" w:cs="Times New Roman"/>
          <w:color w:val="000000"/>
          <w:sz w:val="28"/>
          <w:szCs w:val="28"/>
          <w:lang w:val="en-US"/>
        </w:rPr>
        <w:t>of</w:t>
      </w:r>
      <w:r w:rsidRPr="00451F81">
        <w:rPr>
          <w:rFonts w:ascii="Times New Roman" w:hAnsi="Times New Roman" w:eastAsia="MS Mincho" w:cs="Times New Roman"/>
          <w:color w:val="000000"/>
          <w:sz w:val="28"/>
          <w:szCs w:val="28"/>
          <w:lang w:val="en-US"/>
        </w:rPr>
        <w:t xml:space="preserve"> </w:t>
      </w:r>
      <w:r>
        <w:rPr>
          <w:rFonts w:ascii="Times New Roman" w:hAnsi="Times New Roman" w:eastAsia="MS Mincho" w:cs="Times New Roman"/>
          <w:color w:val="000000"/>
          <w:sz w:val="28"/>
          <w:szCs w:val="28"/>
          <w:lang w:val="en-US"/>
        </w:rPr>
        <w:t>experts</w:t>
      </w:r>
      <w:r w:rsidRPr="00451F81">
        <w:rPr>
          <w:rFonts w:ascii="Times New Roman" w:hAnsi="Times New Roman" w:eastAsia="MS Mincho" w:cs="Times New Roman"/>
          <w:color w:val="000000"/>
          <w:sz w:val="28"/>
          <w:szCs w:val="28"/>
          <w:lang w:val="en-US"/>
        </w:rPr>
        <w:t xml:space="preserve"> </w:t>
      </w:r>
      <w:r>
        <w:rPr>
          <w:rFonts w:ascii="Times New Roman" w:hAnsi="Times New Roman" w:eastAsia="MS Mincho" w:cs="Times New Roman"/>
          <w:color w:val="000000"/>
          <w:sz w:val="28"/>
          <w:szCs w:val="28"/>
          <w:lang w:val="en-US"/>
        </w:rPr>
        <w:t>will</w:t>
      </w:r>
      <w:r w:rsidRPr="00451F81">
        <w:rPr>
          <w:rFonts w:ascii="Times New Roman" w:hAnsi="Times New Roman" w:eastAsia="MS Mincho" w:cs="Times New Roman"/>
          <w:color w:val="000000"/>
          <w:sz w:val="28"/>
          <w:szCs w:val="28"/>
          <w:lang w:val="en-US"/>
        </w:rPr>
        <w:t xml:space="preserve"> </w:t>
      </w:r>
      <w:r>
        <w:rPr>
          <w:rFonts w:ascii="Times New Roman" w:hAnsi="Times New Roman" w:eastAsia="MS Mincho" w:cs="Times New Roman"/>
          <w:color w:val="000000"/>
          <w:sz w:val="28"/>
          <w:szCs w:val="28"/>
          <w:lang w:val="en-US"/>
        </w:rPr>
        <w:t>be</w:t>
      </w:r>
      <w:r w:rsidRPr="00451F81">
        <w:rPr>
          <w:rFonts w:ascii="Times New Roman" w:hAnsi="Times New Roman" w:eastAsia="MS Mincho" w:cs="Times New Roman"/>
          <w:color w:val="000000"/>
          <w:sz w:val="28"/>
          <w:szCs w:val="28"/>
          <w:lang w:val="en-US"/>
        </w:rPr>
        <w:t xml:space="preserve"> </w:t>
      </w:r>
      <w:r>
        <w:rPr>
          <w:rFonts w:ascii="Times New Roman" w:hAnsi="Times New Roman" w:eastAsia="MS Mincho" w:cs="Times New Roman"/>
          <w:color w:val="000000"/>
          <w:sz w:val="28"/>
          <w:szCs w:val="28"/>
          <w:lang w:val="en-US"/>
        </w:rPr>
        <w:t>determined</w:t>
      </w:r>
      <w:r w:rsidRPr="00451F81">
        <w:rPr>
          <w:rFonts w:ascii="Times New Roman" w:hAnsi="Times New Roman" w:eastAsia="MS Mincho" w:cs="Times New Roman"/>
          <w:color w:val="000000"/>
          <w:sz w:val="28"/>
          <w:szCs w:val="28"/>
          <w:lang w:val="en-US"/>
        </w:rPr>
        <w:t xml:space="preserve"> </w:t>
      </w:r>
      <w:r>
        <w:rPr>
          <w:rFonts w:ascii="Times New Roman" w:hAnsi="Times New Roman" w:eastAsia="MS Mincho" w:cs="Times New Roman"/>
          <w:color w:val="000000"/>
          <w:sz w:val="28"/>
          <w:szCs w:val="28"/>
          <w:lang w:val="en-US"/>
        </w:rPr>
        <w:t>based</w:t>
      </w:r>
      <w:r w:rsidRPr="00451F81">
        <w:rPr>
          <w:rFonts w:ascii="Times New Roman" w:hAnsi="Times New Roman" w:eastAsia="MS Mincho" w:cs="Times New Roman"/>
          <w:color w:val="000000"/>
          <w:sz w:val="28"/>
          <w:szCs w:val="28"/>
          <w:lang w:val="en-US"/>
        </w:rPr>
        <w:t xml:space="preserve"> </w:t>
      </w:r>
      <w:r>
        <w:rPr>
          <w:rFonts w:ascii="Times New Roman" w:hAnsi="Times New Roman" w:eastAsia="MS Mincho" w:cs="Times New Roman"/>
          <w:color w:val="000000"/>
          <w:sz w:val="28"/>
          <w:szCs w:val="28"/>
          <w:lang w:val="en-US"/>
        </w:rPr>
        <w:t>on</w:t>
      </w:r>
      <w:r w:rsidRPr="00451F81">
        <w:rPr>
          <w:rFonts w:ascii="Times New Roman" w:hAnsi="Times New Roman" w:eastAsia="MS Mincho" w:cs="Times New Roman"/>
          <w:color w:val="000000"/>
          <w:sz w:val="28"/>
          <w:szCs w:val="28"/>
          <w:lang w:val="en-US"/>
        </w:rPr>
        <w:t xml:space="preserve"> </w:t>
      </w:r>
      <w:r>
        <w:rPr>
          <w:rFonts w:ascii="Times New Roman" w:hAnsi="Times New Roman" w:eastAsia="MS Mincho" w:cs="Times New Roman"/>
          <w:color w:val="000000"/>
          <w:sz w:val="28"/>
          <w:szCs w:val="28"/>
          <w:lang w:val="en-US"/>
        </w:rPr>
        <w:t>the</w:t>
      </w:r>
      <w:r w:rsidRPr="00451F81">
        <w:rPr>
          <w:rFonts w:ascii="Times New Roman" w:hAnsi="Times New Roman" w:eastAsia="MS Mincho" w:cs="Times New Roman"/>
          <w:color w:val="000000"/>
          <w:sz w:val="28"/>
          <w:szCs w:val="28"/>
          <w:lang w:val="en-US"/>
        </w:rPr>
        <w:t xml:space="preserve"> </w:t>
      </w:r>
      <w:r>
        <w:rPr>
          <w:rFonts w:ascii="Times New Roman" w:hAnsi="Times New Roman" w:eastAsia="MS Mincho" w:cs="Times New Roman"/>
          <w:color w:val="000000"/>
          <w:sz w:val="28"/>
          <w:szCs w:val="28"/>
          <w:lang w:val="en-US"/>
        </w:rPr>
        <w:t>number</w:t>
      </w:r>
      <w:r w:rsidRPr="00451F81">
        <w:rPr>
          <w:rFonts w:ascii="Times New Roman" w:hAnsi="Times New Roman" w:eastAsia="MS Mincho" w:cs="Times New Roman"/>
          <w:color w:val="000000"/>
          <w:sz w:val="28"/>
          <w:szCs w:val="28"/>
          <w:lang w:val="en-US"/>
        </w:rPr>
        <w:t xml:space="preserve"> </w:t>
      </w:r>
      <w:r>
        <w:rPr>
          <w:rFonts w:ascii="Times New Roman" w:hAnsi="Times New Roman" w:eastAsia="MS Mincho" w:cs="Times New Roman"/>
          <w:color w:val="000000"/>
          <w:sz w:val="28"/>
          <w:szCs w:val="28"/>
          <w:lang w:val="en-US"/>
        </w:rPr>
        <w:t>of</w:t>
      </w:r>
      <w:r w:rsidRPr="00451F81">
        <w:rPr>
          <w:rFonts w:ascii="Times New Roman" w:hAnsi="Times New Roman" w:eastAsia="MS Mincho" w:cs="Times New Roman"/>
          <w:color w:val="000000"/>
          <w:sz w:val="28"/>
          <w:szCs w:val="28"/>
          <w:lang w:val="en-US"/>
        </w:rPr>
        <w:t xml:space="preserve"> </w:t>
      </w:r>
      <w:r>
        <w:rPr>
          <w:rFonts w:ascii="Times New Roman" w:hAnsi="Times New Roman" w:eastAsia="MS Mincho" w:cs="Times New Roman"/>
          <w:color w:val="000000"/>
          <w:sz w:val="28"/>
          <w:szCs w:val="28"/>
          <w:lang w:val="en-US"/>
        </w:rPr>
        <w:t>received</w:t>
      </w:r>
      <w:r w:rsidRPr="00451F81">
        <w:rPr>
          <w:rFonts w:ascii="Times New Roman" w:hAnsi="Times New Roman" w:eastAsia="MS Mincho" w:cs="Times New Roman"/>
          <w:color w:val="000000"/>
          <w:sz w:val="28"/>
          <w:szCs w:val="28"/>
          <w:lang w:val="en-US"/>
        </w:rPr>
        <w:t xml:space="preserve"> </w:t>
      </w:r>
      <w:r>
        <w:rPr>
          <w:rFonts w:ascii="Times New Roman" w:hAnsi="Times New Roman" w:eastAsia="MS Mincho" w:cs="Times New Roman"/>
          <w:color w:val="000000"/>
          <w:sz w:val="28"/>
          <w:szCs w:val="28"/>
          <w:lang w:val="en-US"/>
        </w:rPr>
        <w:t xml:space="preserve">applications so </w:t>
      </w:r>
      <w:r w:rsidR="001659E1">
        <w:rPr>
          <w:rFonts w:ascii="Times New Roman" w:hAnsi="Times New Roman" w:eastAsia="MS Mincho" w:cs="Times New Roman"/>
          <w:color w:val="000000"/>
          <w:sz w:val="28"/>
          <w:szCs w:val="28"/>
          <w:lang w:val="en-US"/>
        </w:rPr>
        <w:t>as to have</w:t>
      </w:r>
      <w:r>
        <w:rPr>
          <w:rFonts w:ascii="Times New Roman" w:hAnsi="Times New Roman" w:eastAsia="MS Mincho" w:cs="Times New Roman"/>
          <w:color w:val="000000"/>
          <w:sz w:val="28"/>
          <w:szCs w:val="28"/>
          <w:lang w:val="en-US"/>
        </w:rPr>
        <w:t xml:space="preserve"> each application evaluated by at least two experts</w:t>
      </w:r>
      <w:r w:rsidRPr="00451F81" w:rsidR="00AD77B0">
        <w:rPr>
          <w:rFonts w:ascii="Times New Roman" w:hAnsi="Times New Roman" w:eastAsia="MS Mincho" w:cs="Times New Roman"/>
          <w:color w:val="000000"/>
          <w:sz w:val="28"/>
          <w:szCs w:val="28"/>
          <w:lang w:val="en-US"/>
        </w:rPr>
        <w:t>.</w:t>
      </w:r>
    </w:p>
    <w:p w:rsidRPr="003C57BD" w:rsidR="00231513" w:rsidP="006B7932" w:rsidRDefault="00451F81" w14:paraId="53E70195" w14:textId="569BB9F6">
      <w:pPr>
        <w:pStyle w:val="ListParagraph"/>
        <w:numPr>
          <w:ilvl w:val="1"/>
          <w:numId w:val="12"/>
        </w:numPr>
        <w:tabs>
          <w:tab w:val="left" w:pos="567"/>
        </w:tabs>
        <w:spacing w:after="0" w:line="360" w:lineRule="auto"/>
        <w:ind w:left="0" w:firstLine="0"/>
        <w:jc w:val="both"/>
        <w:rPr>
          <w:rFonts w:ascii="Times New Roman" w:hAnsi="Times New Roman" w:eastAsia="MS Mincho" w:cs="Times New Roman"/>
          <w:color w:val="000000"/>
          <w:sz w:val="28"/>
          <w:szCs w:val="28"/>
          <w:lang w:val="en-US"/>
        </w:rPr>
      </w:pPr>
      <w:r>
        <w:rPr>
          <w:rFonts w:ascii="Times New Roman" w:hAnsi="Times New Roman" w:eastAsia="MS Mincho" w:cs="Times New Roman"/>
          <w:color w:val="000000"/>
          <w:sz w:val="28"/>
          <w:szCs w:val="28"/>
          <w:lang w:val="en-US"/>
        </w:rPr>
        <w:t>The</w:t>
      </w:r>
      <w:r w:rsidRPr="00451F81">
        <w:rPr>
          <w:rFonts w:ascii="Times New Roman" w:hAnsi="Times New Roman" w:eastAsia="MS Mincho" w:cs="Times New Roman"/>
          <w:color w:val="000000"/>
          <w:sz w:val="28"/>
          <w:szCs w:val="28"/>
          <w:lang w:val="en-US"/>
        </w:rPr>
        <w:t xml:space="preserve"> </w:t>
      </w:r>
      <w:r w:rsidR="003C57BD">
        <w:rPr>
          <w:rFonts w:ascii="Times New Roman" w:hAnsi="Times New Roman" w:eastAsia="MS Mincho" w:cs="Times New Roman"/>
          <w:color w:val="000000"/>
          <w:sz w:val="28"/>
          <w:szCs w:val="28"/>
          <w:lang w:val="en-US"/>
        </w:rPr>
        <w:t>C</w:t>
      </w:r>
      <w:r>
        <w:rPr>
          <w:rFonts w:ascii="Times New Roman" w:hAnsi="Times New Roman" w:eastAsia="MS Mincho" w:cs="Times New Roman"/>
          <w:color w:val="000000"/>
          <w:sz w:val="28"/>
          <w:szCs w:val="28"/>
          <w:lang w:val="en-US"/>
        </w:rPr>
        <w:t>hairman of</w:t>
      </w:r>
      <w:r w:rsidRPr="00451F81" w:rsidR="00231513">
        <w:rPr>
          <w:rFonts w:ascii="Times New Roman" w:hAnsi="Times New Roman" w:eastAsia="MS Mincho" w:cs="Times New Roman"/>
          <w:color w:val="000000"/>
          <w:sz w:val="28"/>
          <w:szCs w:val="28"/>
          <w:lang w:val="en-US"/>
        </w:rPr>
        <w:t xml:space="preserve"> </w:t>
      </w:r>
      <w:r w:rsidRPr="00451F81" w:rsidR="006B7932">
        <w:rPr>
          <w:rFonts w:ascii="Times New Roman" w:hAnsi="Times New Roman" w:eastAsia="MS Mincho" w:cs="Times New Roman"/>
          <w:color w:val="000000"/>
          <w:sz w:val="28"/>
          <w:szCs w:val="28"/>
          <w:lang w:val="en-US"/>
        </w:rPr>
        <w:t>the Panel</w:t>
      </w:r>
      <w:r w:rsidRPr="00451F81" w:rsidR="00231513">
        <w:rPr>
          <w:rFonts w:ascii="Times New Roman" w:hAnsi="Times New Roman" w:eastAsia="MS Mincho" w:cs="Times New Roman"/>
          <w:color w:val="000000"/>
          <w:sz w:val="28"/>
          <w:szCs w:val="28"/>
          <w:lang w:val="en-US"/>
        </w:rPr>
        <w:t xml:space="preserve"> </w:t>
      </w:r>
      <w:r>
        <w:rPr>
          <w:rFonts w:ascii="Times New Roman" w:hAnsi="Times New Roman" w:eastAsia="MS Mincho" w:cs="Times New Roman"/>
          <w:color w:val="000000"/>
          <w:sz w:val="28"/>
          <w:szCs w:val="28"/>
          <w:lang w:val="en-US"/>
        </w:rPr>
        <w:t xml:space="preserve">shall be elected </w:t>
      </w:r>
      <w:r w:rsidR="001659E1">
        <w:rPr>
          <w:rFonts w:ascii="Times New Roman" w:hAnsi="Times New Roman" w:eastAsia="MS Mincho" w:cs="Times New Roman"/>
          <w:color w:val="000000"/>
          <w:sz w:val="28"/>
          <w:szCs w:val="28"/>
          <w:lang w:val="en-US"/>
        </w:rPr>
        <w:t>by members of</w:t>
      </w:r>
      <w:r w:rsidRPr="00451F81" w:rsidR="001659E1">
        <w:rPr>
          <w:rFonts w:ascii="Times New Roman" w:hAnsi="Times New Roman" w:eastAsia="MS Mincho" w:cs="Times New Roman"/>
          <w:color w:val="000000"/>
          <w:sz w:val="28"/>
          <w:szCs w:val="28"/>
          <w:lang w:val="en-US"/>
        </w:rPr>
        <w:t xml:space="preserve"> the Panel</w:t>
      </w:r>
      <w:r w:rsidR="001659E1">
        <w:rPr>
          <w:rFonts w:ascii="Times New Roman" w:hAnsi="Times New Roman" w:eastAsia="MS Mincho" w:cs="Times New Roman"/>
          <w:color w:val="000000"/>
          <w:sz w:val="28"/>
          <w:szCs w:val="28"/>
          <w:lang w:val="en-US"/>
        </w:rPr>
        <w:t xml:space="preserve"> </w:t>
      </w:r>
      <w:r>
        <w:rPr>
          <w:rFonts w:ascii="Times New Roman" w:hAnsi="Times New Roman" w:eastAsia="MS Mincho" w:cs="Times New Roman"/>
          <w:color w:val="000000"/>
          <w:sz w:val="28"/>
          <w:szCs w:val="28"/>
          <w:lang w:val="en-US"/>
        </w:rPr>
        <w:t>from among the</w:t>
      </w:r>
      <w:r w:rsidR="001659E1">
        <w:rPr>
          <w:rFonts w:ascii="Times New Roman" w:hAnsi="Times New Roman" w:eastAsia="MS Mincho" w:cs="Times New Roman"/>
          <w:color w:val="000000"/>
          <w:sz w:val="28"/>
          <w:szCs w:val="28"/>
          <w:lang w:val="en-US"/>
        </w:rPr>
        <w:t xml:space="preserve">ir own number </w:t>
      </w:r>
      <w:r>
        <w:rPr>
          <w:rFonts w:ascii="Times New Roman" w:hAnsi="Times New Roman" w:eastAsia="MS Mincho" w:cs="Times New Roman"/>
          <w:color w:val="000000"/>
          <w:sz w:val="28"/>
          <w:szCs w:val="28"/>
          <w:lang w:val="en-US"/>
        </w:rPr>
        <w:t>at the first</w:t>
      </w:r>
      <w:r w:rsidR="003C57BD">
        <w:rPr>
          <w:rFonts w:ascii="Times New Roman" w:hAnsi="Times New Roman" w:eastAsia="MS Mincho" w:cs="Times New Roman"/>
          <w:color w:val="000000"/>
          <w:sz w:val="28"/>
          <w:szCs w:val="28"/>
          <w:lang w:val="en-US"/>
        </w:rPr>
        <w:t xml:space="preserve"> Panel</w:t>
      </w:r>
      <w:r>
        <w:rPr>
          <w:rFonts w:ascii="Times New Roman" w:hAnsi="Times New Roman" w:eastAsia="MS Mincho" w:cs="Times New Roman"/>
          <w:color w:val="000000"/>
          <w:sz w:val="28"/>
          <w:szCs w:val="28"/>
          <w:lang w:val="en-US"/>
        </w:rPr>
        <w:t xml:space="preserve"> meeting</w:t>
      </w:r>
      <w:r w:rsidRPr="00451F81" w:rsidR="00231513">
        <w:rPr>
          <w:rFonts w:ascii="Times New Roman" w:hAnsi="Times New Roman" w:eastAsia="MS Mincho" w:cs="Times New Roman"/>
          <w:color w:val="000000"/>
          <w:sz w:val="28"/>
          <w:szCs w:val="28"/>
          <w:lang w:val="en-US"/>
        </w:rPr>
        <w:t xml:space="preserve">. </w:t>
      </w:r>
      <w:r>
        <w:rPr>
          <w:rFonts w:ascii="Times New Roman" w:hAnsi="Times New Roman" w:eastAsia="MS Mincho" w:cs="Times New Roman"/>
          <w:color w:val="000000"/>
          <w:sz w:val="28"/>
          <w:szCs w:val="28"/>
          <w:lang w:val="en-US"/>
        </w:rPr>
        <w:t>The</w:t>
      </w:r>
      <w:r w:rsidRPr="0029049E">
        <w:rPr>
          <w:rFonts w:ascii="Times New Roman" w:hAnsi="Times New Roman" w:eastAsia="MS Mincho" w:cs="Times New Roman"/>
          <w:color w:val="000000"/>
          <w:sz w:val="28"/>
          <w:szCs w:val="28"/>
          <w:lang w:val="en-US"/>
        </w:rPr>
        <w:t xml:space="preserve"> </w:t>
      </w:r>
      <w:r>
        <w:rPr>
          <w:rFonts w:ascii="Times New Roman" w:hAnsi="Times New Roman" w:eastAsia="MS Mincho" w:cs="Times New Roman"/>
          <w:color w:val="000000"/>
          <w:sz w:val="28"/>
          <w:szCs w:val="28"/>
          <w:lang w:val="en-US"/>
        </w:rPr>
        <w:t>functions</w:t>
      </w:r>
      <w:r w:rsidRPr="0029049E">
        <w:rPr>
          <w:rFonts w:ascii="Times New Roman" w:hAnsi="Times New Roman" w:eastAsia="MS Mincho" w:cs="Times New Roman"/>
          <w:color w:val="000000"/>
          <w:sz w:val="28"/>
          <w:szCs w:val="28"/>
          <w:lang w:val="en-US"/>
        </w:rPr>
        <w:t xml:space="preserve"> </w:t>
      </w:r>
      <w:r>
        <w:rPr>
          <w:rFonts w:ascii="Times New Roman" w:hAnsi="Times New Roman" w:eastAsia="MS Mincho" w:cs="Times New Roman"/>
          <w:color w:val="000000"/>
          <w:sz w:val="28"/>
          <w:szCs w:val="28"/>
          <w:lang w:val="en-US"/>
        </w:rPr>
        <w:t>of</w:t>
      </w:r>
      <w:r w:rsidRPr="0029049E">
        <w:rPr>
          <w:rFonts w:ascii="Times New Roman" w:hAnsi="Times New Roman" w:eastAsia="MS Mincho" w:cs="Times New Roman"/>
          <w:color w:val="000000"/>
          <w:sz w:val="28"/>
          <w:szCs w:val="28"/>
          <w:lang w:val="en-US"/>
        </w:rPr>
        <w:t xml:space="preserve"> </w:t>
      </w:r>
      <w:r>
        <w:rPr>
          <w:rFonts w:ascii="Times New Roman" w:hAnsi="Times New Roman" w:eastAsia="MS Mincho" w:cs="Times New Roman"/>
          <w:color w:val="000000"/>
          <w:sz w:val="28"/>
          <w:szCs w:val="28"/>
          <w:lang w:val="en-US"/>
        </w:rPr>
        <w:t>the</w:t>
      </w:r>
      <w:r w:rsidRPr="0029049E">
        <w:rPr>
          <w:rFonts w:ascii="Times New Roman" w:hAnsi="Times New Roman" w:eastAsia="MS Mincho" w:cs="Times New Roman"/>
          <w:color w:val="000000"/>
          <w:sz w:val="28"/>
          <w:szCs w:val="28"/>
          <w:lang w:val="en-US"/>
        </w:rPr>
        <w:t xml:space="preserve"> </w:t>
      </w:r>
      <w:r w:rsidR="003C57BD">
        <w:rPr>
          <w:rFonts w:ascii="Times New Roman" w:hAnsi="Times New Roman" w:eastAsia="MS Mincho" w:cs="Times New Roman"/>
          <w:color w:val="000000"/>
          <w:sz w:val="28"/>
          <w:szCs w:val="28"/>
          <w:lang w:val="en-US"/>
        </w:rPr>
        <w:t>C</w:t>
      </w:r>
      <w:r>
        <w:rPr>
          <w:rFonts w:ascii="Times New Roman" w:hAnsi="Times New Roman" w:eastAsia="MS Mincho" w:cs="Times New Roman"/>
          <w:color w:val="000000"/>
          <w:sz w:val="28"/>
          <w:szCs w:val="28"/>
          <w:lang w:val="en-US"/>
        </w:rPr>
        <w:t>hairman</w:t>
      </w:r>
      <w:r w:rsidRPr="0029049E">
        <w:rPr>
          <w:rFonts w:ascii="Times New Roman" w:hAnsi="Times New Roman" w:eastAsia="MS Mincho" w:cs="Times New Roman"/>
          <w:color w:val="000000"/>
          <w:sz w:val="28"/>
          <w:szCs w:val="28"/>
          <w:lang w:val="en-US"/>
        </w:rPr>
        <w:t xml:space="preserve"> </w:t>
      </w:r>
      <w:r>
        <w:rPr>
          <w:rFonts w:ascii="Times New Roman" w:hAnsi="Times New Roman" w:eastAsia="MS Mincho" w:cs="Times New Roman"/>
          <w:color w:val="000000"/>
          <w:sz w:val="28"/>
          <w:szCs w:val="28"/>
          <w:lang w:val="en-US"/>
        </w:rPr>
        <w:t>shall</w:t>
      </w:r>
      <w:r w:rsidRPr="0029049E">
        <w:rPr>
          <w:rFonts w:ascii="Times New Roman" w:hAnsi="Times New Roman" w:eastAsia="MS Mincho" w:cs="Times New Roman"/>
          <w:color w:val="000000"/>
          <w:sz w:val="28"/>
          <w:szCs w:val="28"/>
          <w:lang w:val="en-US"/>
        </w:rPr>
        <w:t xml:space="preserve"> </w:t>
      </w:r>
      <w:r>
        <w:rPr>
          <w:rFonts w:ascii="Times New Roman" w:hAnsi="Times New Roman" w:eastAsia="MS Mincho" w:cs="Times New Roman"/>
          <w:color w:val="000000"/>
          <w:sz w:val="28"/>
          <w:szCs w:val="28"/>
          <w:lang w:val="en-US"/>
        </w:rPr>
        <w:t>include</w:t>
      </w:r>
      <w:r w:rsidRPr="0029049E">
        <w:rPr>
          <w:rFonts w:ascii="Times New Roman" w:hAnsi="Times New Roman" w:eastAsia="MS Mincho" w:cs="Times New Roman"/>
          <w:color w:val="000000"/>
          <w:sz w:val="28"/>
          <w:szCs w:val="28"/>
          <w:lang w:val="en-US"/>
        </w:rPr>
        <w:t xml:space="preserve"> </w:t>
      </w:r>
      <w:r w:rsidR="0029049E">
        <w:rPr>
          <w:rFonts w:ascii="Times New Roman" w:hAnsi="Times New Roman" w:eastAsia="MS Mincho" w:cs="Times New Roman"/>
          <w:color w:val="000000"/>
          <w:sz w:val="28"/>
          <w:szCs w:val="28"/>
          <w:lang w:val="en-US"/>
        </w:rPr>
        <w:t>the</w:t>
      </w:r>
      <w:r w:rsidRPr="0029049E" w:rsidR="0029049E">
        <w:rPr>
          <w:rFonts w:ascii="Times New Roman" w:hAnsi="Times New Roman" w:eastAsia="MS Mincho" w:cs="Times New Roman"/>
          <w:color w:val="000000"/>
          <w:sz w:val="28"/>
          <w:szCs w:val="28"/>
          <w:lang w:val="en-US"/>
        </w:rPr>
        <w:t xml:space="preserve"> </w:t>
      </w:r>
      <w:r w:rsidR="0029049E">
        <w:rPr>
          <w:rFonts w:ascii="Times New Roman" w:hAnsi="Times New Roman" w:eastAsia="MS Mincho" w:cs="Times New Roman"/>
          <w:color w:val="000000"/>
          <w:sz w:val="28"/>
          <w:szCs w:val="28"/>
          <w:lang w:val="en-US"/>
        </w:rPr>
        <w:t>overall</w:t>
      </w:r>
      <w:r w:rsidRPr="0029049E" w:rsidR="0029049E">
        <w:rPr>
          <w:rFonts w:ascii="Times New Roman" w:hAnsi="Times New Roman" w:eastAsia="MS Mincho" w:cs="Times New Roman"/>
          <w:color w:val="000000"/>
          <w:sz w:val="28"/>
          <w:szCs w:val="28"/>
          <w:lang w:val="en-US"/>
        </w:rPr>
        <w:t xml:space="preserve"> </w:t>
      </w:r>
      <w:r w:rsidR="0029049E">
        <w:rPr>
          <w:rFonts w:ascii="Times New Roman" w:hAnsi="Times New Roman" w:eastAsia="MS Mincho" w:cs="Times New Roman"/>
          <w:color w:val="000000"/>
          <w:sz w:val="28"/>
          <w:szCs w:val="28"/>
          <w:lang w:val="en-US"/>
        </w:rPr>
        <w:t>coordination of meeting</w:t>
      </w:r>
      <w:r w:rsidR="00E44BAD">
        <w:rPr>
          <w:rFonts w:ascii="Times New Roman" w:hAnsi="Times New Roman" w:eastAsia="MS Mincho" w:cs="Times New Roman"/>
          <w:color w:val="000000"/>
          <w:sz w:val="28"/>
          <w:szCs w:val="28"/>
          <w:lang w:val="en-US"/>
        </w:rPr>
        <w:t>s and</w:t>
      </w:r>
      <w:r w:rsidR="0029049E">
        <w:rPr>
          <w:rFonts w:ascii="Times New Roman" w:hAnsi="Times New Roman" w:eastAsia="MS Mincho" w:cs="Times New Roman"/>
          <w:color w:val="000000"/>
          <w:sz w:val="28"/>
          <w:szCs w:val="28"/>
          <w:lang w:val="en-US"/>
        </w:rPr>
        <w:t xml:space="preserve"> resolution of conflict situations and disputes</w:t>
      </w:r>
      <w:r w:rsidRPr="0029049E" w:rsidR="00231513">
        <w:rPr>
          <w:rFonts w:ascii="Times New Roman" w:hAnsi="Times New Roman" w:eastAsia="MS Mincho" w:cs="Times New Roman"/>
          <w:color w:val="000000"/>
          <w:sz w:val="28"/>
          <w:szCs w:val="28"/>
          <w:lang w:val="en-US"/>
        </w:rPr>
        <w:t xml:space="preserve">. </w:t>
      </w:r>
      <w:r w:rsidR="003C57BD">
        <w:rPr>
          <w:rFonts w:ascii="Times New Roman" w:hAnsi="Times New Roman" w:eastAsia="MS Mincho" w:cs="Times New Roman"/>
          <w:color w:val="000000"/>
          <w:sz w:val="28"/>
          <w:szCs w:val="28"/>
          <w:lang w:val="en-US"/>
        </w:rPr>
        <w:t>The</w:t>
      </w:r>
      <w:r w:rsidRPr="003C57BD" w:rsidR="003C57BD">
        <w:rPr>
          <w:rFonts w:ascii="Times New Roman" w:hAnsi="Times New Roman" w:eastAsia="MS Mincho" w:cs="Times New Roman"/>
          <w:color w:val="000000"/>
          <w:sz w:val="28"/>
          <w:szCs w:val="28"/>
          <w:lang w:val="en-US"/>
        </w:rPr>
        <w:t xml:space="preserve"> </w:t>
      </w:r>
      <w:r w:rsidR="003C57BD">
        <w:rPr>
          <w:rFonts w:ascii="Times New Roman" w:hAnsi="Times New Roman" w:eastAsia="MS Mincho" w:cs="Times New Roman"/>
          <w:color w:val="000000"/>
          <w:sz w:val="28"/>
          <w:szCs w:val="28"/>
          <w:lang w:val="en-US"/>
        </w:rPr>
        <w:t>Chairman</w:t>
      </w:r>
      <w:r w:rsidRPr="003C57BD" w:rsidR="003C57BD">
        <w:rPr>
          <w:rFonts w:ascii="Times New Roman" w:hAnsi="Times New Roman" w:eastAsia="MS Mincho" w:cs="Times New Roman"/>
          <w:color w:val="000000"/>
          <w:sz w:val="28"/>
          <w:szCs w:val="28"/>
          <w:lang w:val="en-US"/>
        </w:rPr>
        <w:t xml:space="preserve"> </w:t>
      </w:r>
      <w:r w:rsidR="003C57BD">
        <w:rPr>
          <w:rFonts w:ascii="Times New Roman" w:hAnsi="Times New Roman" w:eastAsia="MS Mincho" w:cs="Times New Roman"/>
          <w:color w:val="000000"/>
          <w:sz w:val="28"/>
          <w:szCs w:val="28"/>
          <w:lang w:val="en-US"/>
        </w:rPr>
        <w:t>of</w:t>
      </w:r>
      <w:r w:rsidRPr="003C57BD" w:rsidR="00231513">
        <w:rPr>
          <w:rFonts w:ascii="Times New Roman" w:hAnsi="Times New Roman" w:eastAsia="MS Mincho" w:cs="Times New Roman"/>
          <w:color w:val="000000"/>
          <w:sz w:val="28"/>
          <w:szCs w:val="28"/>
          <w:lang w:val="en-US"/>
        </w:rPr>
        <w:t xml:space="preserve"> </w:t>
      </w:r>
      <w:r w:rsidRPr="003C57BD" w:rsidR="006B7932">
        <w:rPr>
          <w:rFonts w:ascii="Times New Roman" w:hAnsi="Times New Roman" w:eastAsia="MS Mincho" w:cs="Times New Roman"/>
          <w:color w:val="000000"/>
          <w:sz w:val="28"/>
          <w:szCs w:val="28"/>
          <w:lang w:val="en-US"/>
        </w:rPr>
        <w:t>the Panel</w:t>
      </w:r>
      <w:r w:rsidRPr="003C57BD" w:rsidR="00A24EF7">
        <w:rPr>
          <w:rFonts w:ascii="Times New Roman" w:hAnsi="Times New Roman" w:eastAsia="MS Mincho" w:cs="Times New Roman"/>
          <w:color w:val="000000"/>
          <w:sz w:val="28"/>
          <w:szCs w:val="28"/>
          <w:lang w:val="en-US"/>
        </w:rPr>
        <w:t xml:space="preserve"> </w:t>
      </w:r>
      <w:r w:rsidR="003C57BD">
        <w:rPr>
          <w:rFonts w:ascii="Times New Roman" w:hAnsi="Times New Roman" w:eastAsia="MS Mincho" w:cs="Times New Roman"/>
          <w:color w:val="000000"/>
          <w:sz w:val="28"/>
          <w:szCs w:val="28"/>
          <w:lang w:val="en-US"/>
        </w:rPr>
        <w:t xml:space="preserve">shall have </w:t>
      </w:r>
      <w:r w:rsidR="00E44BAD">
        <w:rPr>
          <w:rFonts w:ascii="Times New Roman" w:hAnsi="Times New Roman" w:eastAsia="MS Mincho" w:cs="Times New Roman"/>
          <w:color w:val="000000"/>
          <w:sz w:val="28"/>
          <w:szCs w:val="28"/>
          <w:lang w:val="en-US"/>
        </w:rPr>
        <w:t xml:space="preserve">a casting </w:t>
      </w:r>
      <w:r w:rsidR="003C57BD">
        <w:rPr>
          <w:rFonts w:ascii="Times New Roman" w:hAnsi="Times New Roman" w:eastAsia="MS Mincho" w:cs="Times New Roman"/>
          <w:color w:val="000000"/>
          <w:sz w:val="28"/>
          <w:szCs w:val="28"/>
          <w:lang w:val="en-US"/>
        </w:rPr>
        <w:t>vote</w:t>
      </w:r>
      <w:r w:rsidRPr="003C57BD" w:rsidR="00A24EF7">
        <w:rPr>
          <w:rFonts w:ascii="Times New Roman" w:hAnsi="Times New Roman" w:eastAsia="MS Mincho" w:cs="Times New Roman"/>
          <w:color w:val="000000"/>
          <w:sz w:val="28"/>
          <w:szCs w:val="28"/>
          <w:lang w:val="en-US"/>
        </w:rPr>
        <w:t xml:space="preserve"> </w:t>
      </w:r>
      <w:r w:rsidR="00E44BAD">
        <w:rPr>
          <w:rFonts w:ascii="Times New Roman" w:hAnsi="Times New Roman" w:eastAsia="MS Mincho" w:cs="Times New Roman"/>
          <w:color w:val="000000"/>
          <w:sz w:val="28"/>
          <w:szCs w:val="28"/>
          <w:lang w:val="en-US"/>
        </w:rPr>
        <w:t>on the Panel's</w:t>
      </w:r>
      <w:r w:rsidR="003C57BD">
        <w:rPr>
          <w:rFonts w:ascii="Times New Roman" w:hAnsi="Times New Roman" w:eastAsia="MS Mincho" w:cs="Times New Roman"/>
          <w:color w:val="000000"/>
          <w:sz w:val="28"/>
          <w:szCs w:val="28"/>
          <w:lang w:val="en-US"/>
        </w:rPr>
        <w:t xml:space="preserve"> </w:t>
      </w:r>
      <w:r w:rsidR="00E44BAD">
        <w:rPr>
          <w:rFonts w:ascii="Times New Roman" w:hAnsi="Times New Roman" w:eastAsia="MS Mincho" w:cs="Times New Roman"/>
          <w:color w:val="000000"/>
          <w:sz w:val="28"/>
          <w:szCs w:val="28"/>
          <w:lang w:val="en-US"/>
        </w:rPr>
        <w:t>decisions</w:t>
      </w:r>
      <w:r w:rsidRPr="003C57BD" w:rsidR="00231513">
        <w:rPr>
          <w:rFonts w:ascii="Times New Roman" w:hAnsi="Times New Roman" w:eastAsia="MS Mincho" w:cs="Times New Roman"/>
          <w:color w:val="000000"/>
          <w:sz w:val="28"/>
          <w:szCs w:val="28"/>
          <w:lang w:val="en-US"/>
        </w:rPr>
        <w:t>.</w:t>
      </w:r>
    </w:p>
    <w:p w:rsidRPr="003C57BD" w:rsidR="003C57BD" w:rsidP="006B7932" w:rsidRDefault="003C57BD" w14:paraId="405DFA5E" w14:textId="5C5B3C99">
      <w:pPr>
        <w:pStyle w:val="ListParagraph"/>
        <w:numPr>
          <w:ilvl w:val="1"/>
          <w:numId w:val="12"/>
        </w:numPr>
        <w:tabs>
          <w:tab w:val="left" w:pos="567"/>
        </w:tabs>
        <w:spacing w:after="0" w:line="360" w:lineRule="auto"/>
        <w:ind w:left="0" w:firstLine="0"/>
        <w:jc w:val="both"/>
        <w:rPr>
          <w:rFonts w:ascii="Times New Roman" w:hAnsi="Times New Roman" w:eastAsia="MS Mincho" w:cs="Times New Roman"/>
          <w:color w:val="000000"/>
          <w:sz w:val="28"/>
          <w:szCs w:val="28"/>
          <w:lang w:val="en-US"/>
        </w:rPr>
      </w:pPr>
      <w:r>
        <w:rPr>
          <w:rFonts w:ascii="Times New Roman" w:hAnsi="Times New Roman" w:eastAsia="MS Mincho" w:cs="Times New Roman"/>
          <w:color w:val="000000"/>
          <w:sz w:val="28"/>
          <w:szCs w:val="28"/>
          <w:lang w:val="en-US"/>
        </w:rPr>
        <w:t>The</w:t>
      </w:r>
      <w:r w:rsidRPr="003C57BD">
        <w:rPr>
          <w:rFonts w:ascii="Times New Roman" w:hAnsi="Times New Roman" w:eastAsia="MS Mincho" w:cs="Times New Roman"/>
          <w:color w:val="000000"/>
          <w:sz w:val="28"/>
          <w:szCs w:val="28"/>
          <w:lang w:val="en-US"/>
        </w:rPr>
        <w:t xml:space="preserve"> </w:t>
      </w:r>
      <w:r>
        <w:rPr>
          <w:rFonts w:ascii="Times New Roman" w:hAnsi="Times New Roman" w:eastAsia="MS Mincho" w:cs="Times New Roman"/>
          <w:color w:val="000000"/>
          <w:sz w:val="28"/>
          <w:szCs w:val="28"/>
          <w:lang w:val="en-US"/>
        </w:rPr>
        <w:t>Secretary of</w:t>
      </w:r>
      <w:r w:rsidRPr="003C57BD" w:rsidR="00231513">
        <w:rPr>
          <w:rFonts w:ascii="Times New Roman" w:hAnsi="Times New Roman" w:eastAsia="MS Mincho" w:cs="Times New Roman"/>
          <w:color w:val="000000"/>
          <w:sz w:val="28"/>
          <w:szCs w:val="28"/>
          <w:lang w:val="en-US"/>
        </w:rPr>
        <w:t xml:space="preserve"> </w:t>
      </w:r>
      <w:r w:rsidRPr="003C57BD" w:rsidR="006B7932">
        <w:rPr>
          <w:rFonts w:ascii="Times New Roman" w:hAnsi="Times New Roman" w:eastAsia="MS Mincho" w:cs="Times New Roman"/>
          <w:color w:val="000000"/>
          <w:sz w:val="28"/>
          <w:szCs w:val="28"/>
          <w:lang w:val="en-US"/>
        </w:rPr>
        <w:t>the Panel</w:t>
      </w:r>
      <w:r w:rsidRPr="003C57BD" w:rsidR="00231513">
        <w:rPr>
          <w:rFonts w:ascii="Times New Roman" w:hAnsi="Times New Roman" w:eastAsia="MS Mincho" w:cs="Times New Roman"/>
          <w:color w:val="000000"/>
          <w:sz w:val="28"/>
          <w:szCs w:val="28"/>
          <w:lang w:val="en-US"/>
        </w:rPr>
        <w:t xml:space="preserve"> </w:t>
      </w:r>
      <w:r w:rsidR="00E44BAD">
        <w:rPr>
          <w:rFonts w:ascii="Times New Roman" w:hAnsi="Times New Roman" w:eastAsia="MS Mincho" w:cs="Times New Roman"/>
          <w:color w:val="000000"/>
          <w:sz w:val="28"/>
          <w:szCs w:val="28"/>
          <w:lang w:val="en-US"/>
        </w:rPr>
        <w:t>shall be elected by members of</w:t>
      </w:r>
      <w:r w:rsidRPr="00451F81" w:rsidR="00E44BAD">
        <w:rPr>
          <w:rFonts w:ascii="Times New Roman" w:hAnsi="Times New Roman" w:eastAsia="MS Mincho" w:cs="Times New Roman"/>
          <w:color w:val="000000"/>
          <w:sz w:val="28"/>
          <w:szCs w:val="28"/>
          <w:lang w:val="en-US"/>
        </w:rPr>
        <w:t xml:space="preserve"> the Panel</w:t>
      </w:r>
      <w:r w:rsidR="00E44BAD">
        <w:rPr>
          <w:rFonts w:ascii="Times New Roman" w:hAnsi="Times New Roman" w:eastAsia="MS Mincho" w:cs="Times New Roman"/>
          <w:color w:val="000000"/>
          <w:sz w:val="28"/>
          <w:szCs w:val="28"/>
          <w:lang w:val="en-US"/>
        </w:rPr>
        <w:t xml:space="preserve"> from among their own number </w:t>
      </w:r>
      <w:r>
        <w:rPr>
          <w:rFonts w:ascii="Times New Roman" w:hAnsi="Times New Roman" w:eastAsia="MS Mincho" w:cs="Times New Roman"/>
          <w:color w:val="000000"/>
          <w:sz w:val="28"/>
          <w:szCs w:val="28"/>
          <w:lang w:val="en-US"/>
        </w:rPr>
        <w:t>at the first Panel meeting</w:t>
      </w:r>
      <w:r w:rsidRPr="00451F81">
        <w:rPr>
          <w:rFonts w:ascii="Times New Roman" w:hAnsi="Times New Roman" w:eastAsia="MS Mincho" w:cs="Times New Roman"/>
          <w:color w:val="000000"/>
          <w:sz w:val="28"/>
          <w:szCs w:val="28"/>
          <w:lang w:val="en-US"/>
        </w:rPr>
        <w:t>.</w:t>
      </w:r>
      <w:r>
        <w:rPr>
          <w:rFonts w:ascii="Times New Roman" w:hAnsi="Times New Roman" w:eastAsia="MS Mincho" w:cs="Times New Roman"/>
          <w:color w:val="000000"/>
          <w:sz w:val="28"/>
          <w:szCs w:val="28"/>
          <w:lang w:val="en-US"/>
        </w:rPr>
        <w:t xml:space="preserve"> The</w:t>
      </w:r>
      <w:r w:rsidRPr="0029049E">
        <w:rPr>
          <w:rFonts w:ascii="Times New Roman" w:hAnsi="Times New Roman" w:eastAsia="MS Mincho" w:cs="Times New Roman"/>
          <w:color w:val="000000"/>
          <w:sz w:val="28"/>
          <w:szCs w:val="28"/>
          <w:lang w:val="en-US"/>
        </w:rPr>
        <w:t xml:space="preserve"> </w:t>
      </w:r>
      <w:r>
        <w:rPr>
          <w:rFonts w:ascii="Times New Roman" w:hAnsi="Times New Roman" w:eastAsia="MS Mincho" w:cs="Times New Roman"/>
          <w:color w:val="000000"/>
          <w:sz w:val="28"/>
          <w:szCs w:val="28"/>
          <w:lang w:val="en-US"/>
        </w:rPr>
        <w:t>functions</w:t>
      </w:r>
      <w:r w:rsidRPr="0029049E">
        <w:rPr>
          <w:rFonts w:ascii="Times New Roman" w:hAnsi="Times New Roman" w:eastAsia="MS Mincho" w:cs="Times New Roman"/>
          <w:color w:val="000000"/>
          <w:sz w:val="28"/>
          <w:szCs w:val="28"/>
          <w:lang w:val="en-US"/>
        </w:rPr>
        <w:t xml:space="preserve"> </w:t>
      </w:r>
      <w:r>
        <w:rPr>
          <w:rFonts w:ascii="Times New Roman" w:hAnsi="Times New Roman" w:eastAsia="MS Mincho" w:cs="Times New Roman"/>
          <w:color w:val="000000"/>
          <w:sz w:val="28"/>
          <w:szCs w:val="28"/>
          <w:lang w:val="en-US"/>
        </w:rPr>
        <w:t>of</w:t>
      </w:r>
      <w:r w:rsidRPr="0029049E">
        <w:rPr>
          <w:rFonts w:ascii="Times New Roman" w:hAnsi="Times New Roman" w:eastAsia="MS Mincho" w:cs="Times New Roman"/>
          <w:color w:val="000000"/>
          <w:sz w:val="28"/>
          <w:szCs w:val="28"/>
          <w:lang w:val="en-US"/>
        </w:rPr>
        <w:t xml:space="preserve"> </w:t>
      </w:r>
      <w:r>
        <w:rPr>
          <w:rFonts w:ascii="Times New Roman" w:hAnsi="Times New Roman" w:eastAsia="MS Mincho" w:cs="Times New Roman"/>
          <w:color w:val="000000"/>
          <w:sz w:val="28"/>
          <w:szCs w:val="28"/>
          <w:lang w:val="en-US"/>
        </w:rPr>
        <w:t>the Secretary shall include the taking of minutes of meeting</w:t>
      </w:r>
      <w:r w:rsidR="00E44BAD">
        <w:rPr>
          <w:rFonts w:ascii="Times New Roman" w:hAnsi="Times New Roman" w:eastAsia="MS Mincho" w:cs="Times New Roman"/>
          <w:color w:val="000000"/>
          <w:sz w:val="28"/>
          <w:szCs w:val="28"/>
          <w:lang w:val="en-US"/>
        </w:rPr>
        <w:t>s</w:t>
      </w:r>
      <w:r>
        <w:rPr>
          <w:rFonts w:ascii="Times New Roman" w:hAnsi="Times New Roman" w:eastAsia="MS Mincho" w:cs="Times New Roman"/>
          <w:color w:val="000000"/>
          <w:sz w:val="28"/>
          <w:szCs w:val="28"/>
          <w:lang w:val="en-US"/>
        </w:rPr>
        <w:t xml:space="preserve">. In the absence of the elected </w:t>
      </w:r>
      <w:r>
        <w:rPr>
          <w:rFonts w:ascii="Times New Roman" w:hAnsi="Times New Roman" w:eastAsia="MS Mincho" w:cs="Times New Roman"/>
          <w:color w:val="000000"/>
          <w:sz w:val="28"/>
          <w:szCs w:val="28"/>
          <w:lang w:val="en-US"/>
        </w:rPr>
        <w:lastRenderedPageBreak/>
        <w:t>Secretary of the Panel at a subsequent meeting, members of the Panel may elect the Secretary of that meeting of the Panel.</w:t>
      </w:r>
    </w:p>
    <w:p w:rsidRPr="003C57BD" w:rsidR="008F7887" w:rsidP="006B7932" w:rsidRDefault="003C57BD" w14:paraId="79ED9A94" w14:textId="7364AC33">
      <w:pPr>
        <w:pStyle w:val="ListParagraph"/>
        <w:numPr>
          <w:ilvl w:val="1"/>
          <w:numId w:val="12"/>
        </w:numPr>
        <w:tabs>
          <w:tab w:val="left" w:pos="567"/>
        </w:tabs>
        <w:spacing w:after="0" w:line="360" w:lineRule="auto"/>
        <w:ind w:left="0" w:firstLine="0"/>
        <w:jc w:val="both"/>
        <w:rPr>
          <w:rFonts w:ascii="Times New Roman" w:hAnsi="Times New Roman" w:eastAsia="MS Mincho" w:cs="Times New Roman"/>
          <w:color w:val="000000"/>
          <w:sz w:val="28"/>
          <w:szCs w:val="28"/>
          <w:lang w:val="en-US"/>
        </w:rPr>
      </w:pPr>
      <w:r>
        <w:rPr>
          <w:rFonts w:ascii="Times New Roman" w:hAnsi="Times New Roman" w:eastAsia="MS Mincho" w:cs="Times New Roman"/>
          <w:color w:val="000000"/>
          <w:sz w:val="28"/>
          <w:szCs w:val="28"/>
          <w:lang w:val="en-US"/>
        </w:rPr>
        <w:t>If</w:t>
      </w:r>
      <w:r w:rsidRPr="003C57BD">
        <w:rPr>
          <w:rFonts w:ascii="Times New Roman" w:hAnsi="Times New Roman" w:eastAsia="MS Mincho" w:cs="Times New Roman"/>
          <w:color w:val="000000"/>
          <w:sz w:val="28"/>
          <w:szCs w:val="28"/>
          <w:lang w:val="en-US"/>
        </w:rPr>
        <w:t xml:space="preserve"> </w:t>
      </w:r>
      <w:r>
        <w:rPr>
          <w:rFonts w:ascii="Times New Roman" w:hAnsi="Times New Roman" w:eastAsia="MS Mincho" w:cs="Times New Roman"/>
          <w:color w:val="000000"/>
          <w:sz w:val="28"/>
          <w:szCs w:val="28"/>
          <w:lang w:val="en-US"/>
        </w:rPr>
        <w:t>a</w:t>
      </w:r>
      <w:r w:rsidRPr="003C57BD">
        <w:rPr>
          <w:rFonts w:ascii="Times New Roman" w:hAnsi="Times New Roman" w:eastAsia="MS Mincho" w:cs="Times New Roman"/>
          <w:color w:val="000000"/>
          <w:sz w:val="28"/>
          <w:szCs w:val="28"/>
          <w:lang w:val="en-US"/>
        </w:rPr>
        <w:t xml:space="preserve"> </w:t>
      </w:r>
      <w:r>
        <w:rPr>
          <w:rFonts w:ascii="Times New Roman" w:hAnsi="Times New Roman" w:eastAsia="MS Mincho" w:cs="Times New Roman"/>
          <w:color w:val="000000"/>
          <w:sz w:val="28"/>
          <w:szCs w:val="28"/>
          <w:lang w:val="en-US"/>
        </w:rPr>
        <w:t>member</w:t>
      </w:r>
      <w:r w:rsidRPr="003C57BD">
        <w:rPr>
          <w:rFonts w:ascii="Times New Roman" w:hAnsi="Times New Roman" w:eastAsia="MS Mincho" w:cs="Times New Roman"/>
          <w:color w:val="000000"/>
          <w:sz w:val="28"/>
          <w:szCs w:val="28"/>
          <w:lang w:val="en-US"/>
        </w:rPr>
        <w:t xml:space="preserve"> </w:t>
      </w:r>
      <w:r>
        <w:rPr>
          <w:rFonts w:ascii="Times New Roman" w:hAnsi="Times New Roman" w:eastAsia="MS Mincho" w:cs="Times New Roman"/>
          <w:color w:val="000000"/>
          <w:sz w:val="28"/>
          <w:szCs w:val="28"/>
          <w:lang w:val="en-US"/>
        </w:rPr>
        <w:t>of</w:t>
      </w:r>
      <w:r w:rsidRPr="003C57BD">
        <w:rPr>
          <w:rFonts w:ascii="Times New Roman" w:hAnsi="Times New Roman" w:eastAsia="MS Mincho" w:cs="Times New Roman"/>
          <w:color w:val="000000"/>
          <w:sz w:val="28"/>
          <w:szCs w:val="28"/>
          <w:lang w:val="en-US"/>
        </w:rPr>
        <w:t xml:space="preserve"> </w:t>
      </w:r>
      <w:r w:rsidRPr="003C57BD" w:rsidR="006B7932">
        <w:rPr>
          <w:rFonts w:ascii="Times New Roman" w:hAnsi="Times New Roman" w:eastAsia="MS Mincho" w:cs="Times New Roman"/>
          <w:color w:val="000000"/>
          <w:sz w:val="28"/>
          <w:szCs w:val="28"/>
          <w:lang w:val="en-US"/>
        </w:rPr>
        <w:t>the Panel</w:t>
      </w:r>
      <w:r w:rsidRPr="003C57BD" w:rsidR="00231513">
        <w:rPr>
          <w:rFonts w:ascii="Times New Roman" w:hAnsi="Times New Roman" w:eastAsia="MS Mincho" w:cs="Times New Roman"/>
          <w:color w:val="000000"/>
          <w:sz w:val="28"/>
          <w:szCs w:val="28"/>
          <w:lang w:val="en-US"/>
        </w:rPr>
        <w:t xml:space="preserve"> </w:t>
      </w:r>
      <w:r>
        <w:rPr>
          <w:rFonts w:ascii="Times New Roman" w:hAnsi="Times New Roman" w:eastAsia="MS Mincho" w:cs="Times New Roman"/>
          <w:color w:val="000000"/>
          <w:sz w:val="28"/>
          <w:szCs w:val="28"/>
          <w:lang w:val="en-US"/>
        </w:rPr>
        <w:t>is</w:t>
      </w:r>
      <w:r w:rsidRPr="003C57BD">
        <w:rPr>
          <w:rFonts w:ascii="Times New Roman" w:hAnsi="Times New Roman" w:eastAsia="MS Mincho" w:cs="Times New Roman"/>
          <w:color w:val="000000"/>
          <w:sz w:val="28"/>
          <w:szCs w:val="28"/>
          <w:lang w:val="en-US"/>
        </w:rPr>
        <w:t xml:space="preserve"> </w:t>
      </w:r>
      <w:r>
        <w:rPr>
          <w:rFonts w:ascii="Times New Roman" w:hAnsi="Times New Roman" w:eastAsia="MS Mincho" w:cs="Times New Roman"/>
          <w:color w:val="000000"/>
          <w:sz w:val="28"/>
          <w:szCs w:val="28"/>
          <w:lang w:val="en-US"/>
        </w:rPr>
        <w:t>unable</w:t>
      </w:r>
      <w:r w:rsidRPr="003C57BD">
        <w:rPr>
          <w:rFonts w:ascii="Times New Roman" w:hAnsi="Times New Roman" w:eastAsia="MS Mincho" w:cs="Times New Roman"/>
          <w:color w:val="000000"/>
          <w:sz w:val="28"/>
          <w:szCs w:val="28"/>
          <w:lang w:val="en-US"/>
        </w:rPr>
        <w:t xml:space="preserve"> </w:t>
      </w:r>
      <w:r>
        <w:rPr>
          <w:rFonts w:ascii="Times New Roman" w:hAnsi="Times New Roman" w:eastAsia="MS Mincho" w:cs="Times New Roman"/>
          <w:color w:val="000000"/>
          <w:sz w:val="28"/>
          <w:szCs w:val="28"/>
          <w:lang w:val="en-US"/>
        </w:rPr>
        <w:t>for</w:t>
      </w:r>
      <w:r w:rsidRPr="003C57BD">
        <w:rPr>
          <w:rFonts w:ascii="Times New Roman" w:hAnsi="Times New Roman" w:eastAsia="MS Mincho" w:cs="Times New Roman"/>
          <w:color w:val="000000"/>
          <w:sz w:val="28"/>
          <w:szCs w:val="28"/>
          <w:lang w:val="en-US"/>
        </w:rPr>
        <w:t xml:space="preserve"> </w:t>
      </w:r>
      <w:r>
        <w:rPr>
          <w:rFonts w:ascii="Times New Roman" w:hAnsi="Times New Roman" w:eastAsia="MS Mincho" w:cs="Times New Roman"/>
          <w:color w:val="000000"/>
          <w:sz w:val="28"/>
          <w:szCs w:val="28"/>
          <w:lang w:val="en-US"/>
        </w:rPr>
        <w:t>any</w:t>
      </w:r>
      <w:r w:rsidRPr="003C57BD">
        <w:rPr>
          <w:rFonts w:ascii="Times New Roman" w:hAnsi="Times New Roman" w:eastAsia="MS Mincho" w:cs="Times New Roman"/>
          <w:color w:val="000000"/>
          <w:sz w:val="28"/>
          <w:szCs w:val="28"/>
          <w:lang w:val="en-US"/>
        </w:rPr>
        <w:t xml:space="preserve"> </w:t>
      </w:r>
      <w:r>
        <w:rPr>
          <w:rFonts w:ascii="Times New Roman" w:hAnsi="Times New Roman" w:eastAsia="MS Mincho" w:cs="Times New Roman"/>
          <w:color w:val="000000"/>
          <w:sz w:val="28"/>
          <w:szCs w:val="28"/>
          <w:lang w:val="en-US"/>
        </w:rPr>
        <w:t>reason</w:t>
      </w:r>
      <w:r w:rsidRPr="003C57BD">
        <w:rPr>
          <w:rFonts w:ascii="Times New Roman" w:hAnsi="Times New Roman" w:eastAsia="MS Mincho" w:cs="Times New Roman"/>
          <w:color w:val="000000"/>
          <w:sz w:val="28"/>
          <w:szCs w:val="28"/>
          <w:lang w:val="en-US"/>
        </w:rPr>
        <w:t xml:space="preserve"> </w:t>
      </w:r>
      <w:r>
        <w:rPr>
          <w:rFonts w:ascii="Times New Roman" w:hAnsi="Times New Roman" w:eastAsia="MS Mincho" w:cs="Times New Roman"/>
          <w:color w:val="000000"/>
          <w:sz w:val="28"/>
          <w:szCs w:val="28"/>
          <w:lang w:val="en-US"/>
        </w:rPr>
        <w:t>to</w:t>
      </w:r>
      <w:r w:rsidRPr="003C57BD">
        <w:rPr>
          <w:rFonts w:ascii="Times New Roman" w:hAnsi="Times New Roman" w:eastAsia="MS Mincho" w:cs="Times New Roman"/>
          <w:color w:val="000000"/>
          <w:sz w:val="28"/>
          <w:szCs w:val="28"/>
          <w:lang w:val="en-US"/>
        </w:rPr>
        <w:t xml:space="preserve"> </w:t>
      </w:r>
      <w:r>
        <w:rPr>
          <w:rFonts w:ascii="Times New Roman" w:hAnsi="Times New Roman" w:eastAsia="MS Mincho" w:cs="Times New Roman"/>
          <w:color w:val="000000"/>
          <w:sz w:val="28"/>
          <w:szCs w:val="28"/>
          <w:lang w:val="en-US"/>
        </w:rPr>
        <w:t>perform</w:t>
      </w:r>
      <w:r w:rsidRPr="003C57BD">
        <w:rPr>
          <w:rFonts w:ascii="Times New Roman" w:hAnsi="Times New Roman" w:eastAsia="MS Mincho" w:cs="Times New Roman"/>
          <w:color w:val="000000"/>
          <w:sz w:val="28"/>
          <w:szCs w:val="28"/>
          <w:lang w:val="en-US"/>
        </w:rPr>
        <w:t xml:space="preserve"> </w:t>
      </w:r>
      <w:r>
        <w:rPr>
          <w:rFonts w:ascii="Times New Roman" w:hAnsi="Times New Roman" w:eastAsia="MS Mincho" w:cs="Times New Roman"/>
          <w:color w:val="000000"/>
          <w:sz w:val="28"/>
          <w:szCs w:val="28"/>
          <w:lang w:val="en-US"/>
        </w:rPr>
        <w:t>his</w:t>
      </w:r>
      <w:r w:rsidRPr="003C57BD">
        <w:rPr>
          <w:rFonts w:ascii="Times New Roman" w:hAnsi="Times New Roman" w:eastAsia="MS Mincho" w:cs="Times New Roman"/>
          <w:color w:val="000000"/>
          <w:sz w:val="28"/>
          <w:szCs w:val="28"/>
          <w:lang w:val="en-US"/>
        </w:rPr>
        <w:t xml:space="preserve"> </w:t>
      </w:r>
      <w:r>
        <w:rPr>
          <w:rFonts w:ascii="Times New Roman" w:hAnsi="Times New Roman" w:eastAsia="MS Mincho" w:cs="Times New Roman"/>
          <w:color w:val="000000"/>
          <w:sz w:val="28"/>
          <w:szCs w:val="28"/>
          <w:lang w:val="en-US"/>
        </w:rPr>
        <w:t>or</w:t>
      </w:r>
      <w:r w:rsidRPr="003C57BD">
        <w:rPr>
          <w:rFonts w:ascii="Times New Roman" w:hAnsi="Times New Roman" w:eastAsia="MS Mincho" w:cs="Times New Roman"/>
          <w:color w:val="000000"/>
          <w:sz w:val="28"/>
          <w:szCs w:val="28"/>
          <w:lang w:val="en-US"/>
        </w:rPr>
        <w:t xml:space="preserve"> </w:t>
      </w:r>
      <w:r>
        <w:rPr>
          <w:rFonts w:ascii="Times New Roman" w:hAnsi="Times New Roman" w:eastAsia="MS Mincho" w:cs="Times New Roman"/>
          <w:color w:val="000000"/>
          <w:sz w:val="28"/>
          <w:szCs w:val="28"/>
          <w:lang w:val="en-US"/>
        </w:rPr>
        <w:t>her</w:t>
      </w:r>
      <w:r w:rsidRPr="003C57BD">
        <w:rPr>
          <w:rFonts w:ascii="Times New Roman" w:hAnsi="Times New Roman" w:eastAsia="MS Mincho" w:cs="Times New Roman"/>
          <w:color w:val="000000"/>
          <w:sz w:val="28"/>
          <w:szCs w:val="28"/>
          <w:lang w:val="en-US"/>
        </w:rPr>
        <w:t xml:space="preserve"> </w:t>
      </w:r>
      <w:r>
        <w:rPr>
          <w:rFonts w:ascii="Times New Roman" w:hAnsi="Times New Roman" w:eastAsia="MS Mincho" w:cs="Times New Roman"/>
          <w:color w:val="000000"/>
          <w:sz w:val="28"/>
          <w:szCs w:val="28"/>
          <w:lang w:val="en-US"/>
        </w:rPr>
        <w:t>duties</w:t>
      </w:r>
      <w:r w:rsidRPr="003C57BD">
        <w:rPr>
          <w:rFonts w:ascii="Times New Roman" w:hAnsi="Times New Roman" w:eastAsia="MS Mincho" w:cs="Times New Roman"/>
          <w:color w:val="000000"/>
          <w:sz w:val="28"/>
          <w:szCs w:val="28"/>
          <w:lang w:val="en-US"/>
        </w:rPr>
        <w:t xml:space="preserve">, </w:t>
      </w:r>
      <w:r>
        <w:rPr>
          <w:rFonts w:ascii="Times New Roman" w:hAnsi="Times New Roman" w:eastAsia="MS Mincho" w:cs="Times New Roman"/>
          <w:color w:val="000000"/>
          <w:sz w:val="28"/>
          <w:szCs w:val="28"/>
          <w:lang w:val="en-US"/>
        </w:rPr>
        <w:t>the</w:t>
      </w:r>
      <w:r w:rsidRPr="003C57BD">
        <w:rPr>
          <w:rFonts w:ascii="Times New Roman" w:hAnsi="Times New Roman" w:eastAsia="MS Mincho" w:cs="Times New Roman"/>
          <w:color w:val="000000"/>
          <w:sz w:val="28"/>
          <w:szCs w:val="28"/>
          <w:lang w:val="en-US"/>
        </w:rPr>
        <w:t xml:space="preserve"> </w:t>
      </w:r>
      <w:r>
        <w:rPr>
          <w:rFonts w:ascii="Times New Roman" w:hAnsi="Times New Roman" w:eastAsia="MS Mincho" w:cs="Times New Roman"/>
          <w:color w:val="000000"/>
          <w:sz w:val="28"/>
          <w:szCs w:val="28"/>
          <w:lang w:val="en-US"/>
        </w:rPr>
        <w:t>Foundation shall resolve to reduce the number of Panel members or to include a new member</w:t>
      </w:r>
      <w:r w:rsidRPr="003C57BD" w:rsidR="00231513">
        <w:rPr>
          <w:rFonts w:ascii="Times New Roman" w:hAnsi="Times New Roman" w:eastAsia="MS Mincho" w:cs="Times New Roman"/>
          <w:color w:val="000000"/>
          <w:sz w:val="28"/>
          <w:szCs w:val="28"/>
          <w:lang w:val="en-US"/>
        </w:rPr>
        <w:t xml:space="preserve">. </w:t>
      </w:r>
      <w:r>
        <w:rPr>
          <w:rFonts w:ascii="Times New Roman" w:hAnsi="Times New Roman" w:eastAsia="MS Mincho" w:cs="Times New Roman"/>
          <w:color w:val="000000"/>
          <w:sz w:val="28"/>
          <w:szCs w:val="28"/>
          <w:lang w:val="en-US"/>
        </w:rPr>
        <w:t>In</w:t>
      </w:r>
      <w:r w:rsidRPr="003C57BD">
        <w:rPr>
          <w:rFonts w:ascii="Times New Roman" w:hAnsi="Times New Roman" w:eastAsia="MS Mincho" w:cs="Times New Roman"/>
          <w:color w:val="000000"/>
          <w:sz w:val="28"/>
          <w:szCs w:val="28"/>
          <w:lang w:val="en-US"/>
        </w:rPr>
        <w:t xml:space="preserve"> </w:t>
      </w:r>
      <w:r w:rsidR="00E44BAD">
        <w:rPr>
          <w:rFonts w:ascii="Times New Roman" w:hAnsi="Times New Roman" w:eastAsia="MS Mincho" w:cs="Times New Roman"/>
          <w:color w:val="000000"/>
          <w:sz w:val="28"/>
          <w:szCs w:val="28"/>
          <w:lang w:val="en-US"/>
        </w:rPr>
        <w:t>each</w:t>
      </w:r>
      <w:r w:rsidRPr="003C57BD">
        <w:rPr>
          <w:rFonts w:ascii="Times New Roman" w:hAnsi="Times New Roman" w:eastAsia="MS Mincho" w:cs="Times New Roman"/>
          <w:color w:val="000000"/>
          <w:sz w:val="28"/>
          <w:szCs w:val="28"/>
          <w:lang w:val="en-US"/>
        </w:rPr>
        <w:t xml:space="preserve"> </w:t>
      </w:r>
      <w:r>
        <w:rPr>
          <w:rFonts w:ascii="Times New Roman" w:hAnsi="Times New Roman" w:eastAsia="MS Mincho" w:cs="Times New Roman"/>
          <w:color w:val="000000"/>
          <w:sz w:val="28"/>
          <w:szCs w:val="28"/>
          <w:lang w:val="en-US"/>
        </w:rPr>
        <w:t>case</w:t>
      </w:r>
      <w:r w:rsidRPr="003C57BD">
        <w:rPr>
          <w:rFonts w:ascii="Times New Roman" w:hAnsi="Times New Roman" w:eastAsia="MS Mincho" w:cs="Times New Roman"/>
          <w:color w:val="000000"/>
          <w:sz w:val="28"/>
          <w:szCs w:val="28"/>
          <w:lang w:val="en-US"/>
        </w:rPr>
        <w:t xml:space="preserve">, </w:t>
      </w:r>
      <w:r>
        <w:rPr>
          <w:rFonts w:ascii="Times New Roman" w:hAnsi="Times New Roman" w:eastAsia="MS Mincho" w:cs="Times New Roman"/>
          <w:color w:val="000000"/>
          <w:sz w:val="28"/>
          <w:szCs w:val="28"/>
          <w:lang w:val="en-US"/>
        </w:rPr>
        <w:t>the</w:t>
      </w:r>
      <w:r w:rsidRPr="003C57BD">
        <w:rPr>
          <w:rFonts w:ascii="Times New Roman" w:hAnsi="Times New Roman" w:eastAsia="MS Mincho" w:cs="Times New Roman"/>
          <w:color w:val="000000"/>
          <w:sz w:val="28"/>
          <w:szCs w:val="28"/>
          <w:lang w:val="en-US"/>
        </w:rPr>
        <w:t xml:space="preserve"> </w:t>
      </w:r>
      <w:r>
        <w:rPr>
          <w:rFonts w:ascii="Times New Roman" w:hAnsi="Times New Roman" w:eastAsia="MS Mincho" w:cs="Times New Roman"/>
          <w:color w:val="000000"/>
          <w:sz w:val="28"/>
          <w:szCs w:val="28"/>
          <w:lang w:val="en-US"/>
        </w:rPr>
        <w:t>total</w:t>
      </w:r>
      <w:r w:rsidRPr="003C57BD">
        <w:rPr>
          <w:rFonts w:ascii="Times New Roman" w:hAnsi="Times New Roman" w:eastAsia="MS Mincho" w:cs="Times New Roman"/>
          <w:color w:val="000000"/>
          <w:sz w:val="28"/>
          <w:szCs w:val="28"/>
          <w:lang w:val="en-US"/>
        </w:rPr>
        <w:t xml:space="preserve"> </w:t>
      </w:r>
      <w:r>
        <w:rPr>
          <w:rFonts w:ascii="Times New Roman" w:hAnsi="Times New Roman" w:eastAsia="MS Mincho" w:cs="Times New Roman"/>
          <w:color w:val="000000"/>
          <w:sz w:val="28"/>
          <w:szCs w:val="28"/>
          <w:lang w:val="en-US"/>
        </w:rPr>
        <w:t>number</w:t>
      </w:r>
      <w:r w:rsidRPr="003C57BD">
        <w:rPr>
          <w:rFonts w:ascii="Times New Roman" w:hAnsi="Times New Roman" w:eastAsia="MS Mincho" w:cs="Times New Roman"/>
          <w:color w:val="000000"/>
          <w:sz w:val="28"/>
          <w:szCs w:val="28"/>
          <w:lang w:val="en-US"/>
        </w:rPr>
        <w:t xml:space="preserve"> </w:t>
      </w:r>
      <w:r>
        <w:rPr>
          <w:rFonts w:ascii="Times New Roman" w:hAnsi="Times New Roman" w:eastAsia="MS Mincho" w:cs="Times New Roman"/>
          <w:color w:val="000000"/>
          <w:sz w:val="28"/>
          <w:szCs w:val="28"/>
          <w:lang w:val="en-US"/>
        </w:rPr>
        <w:t>of</w:t>
      </w:r>
      <w:r w:rsidRPr="003C57BD">
        <w:rPr>
          <w:rFonts w:ascii="Times New Roman" w:hAnsi="Times New Roman" w:eastAsia="MS Mincho" w:cs="Times New Roman"/>
          <w:color w:val="000000"/>
          <w:sz w:val="28"/>
          <w:szCs w:val="28"/>
          <w:lang w:val="en-US"/>
        </w:rPr>
        <w:t xml:space="preserve"> </w:t>
      </w:r>
      <w:r>
        <w:rPr>
          <w:rFonts w:ascii="Times New Roman" w:hAnsi="Times New Roman" w:eastAsia="MS Mincho" w:cs="Times New Roman"/>
          <w:color w:val="000000"/>
          <w:sz w:val="28"/>
          <w:szCs w:val="28"/>
          <w:lang w:val="en-US"/>
        </w:rPr>
        <w:t>members</w:t>
      </w:r>
      <w:r w:rsidRPr="003C57BD">
        <w:rPr>
          <w:rFonts w:ascii="Times New Roman" w:hAnsi="Times New Roman" w:eastAsia="MS Mincho" w:cs="Times New Roman"/>
          <w:color w:val="000000"/>
          <w:sz w:val="28"/>
          <w:szCs w:val="28"/>
          <w:lang w:val="en-US"/>
        </w:rPr>
        <w:t xml:space="preserve"> </w:t>
      </w:r>
      <w:r>
        <w:rPr>
          <w:rFonts w:ascii="Times New Roman" w:hAnsi="Times New Roman" w:eastAsia="MS Mincho" w:cs="Times New Roman"/>
          <w:color w:val="000000"/>
          <w:sz w:val="28"/>
          <w:szCs w:val="28"/>
          <w:lang w:val="en-US"/>
        </w:rPr>
        <w:t>of the Panel</w:t>
      </w:r>
      <w:r w:rsidRPr="003C57BD" w:rsidR="00231513">
        <w:rPr>
          <w:rFonts w:ascii="Times New Roman" w:hAnsi="Times New Roman" w:eastAsia="MS Mincho" w:cs="Times New Roman"/>
          <w:color w:val="000000"/>
          <w:sz w:val="28"/>
          <w:szCs w:val="28"/>
          <w:lang w:val="en-US"/>
        </w:rPr>
        <w:t xml:space="preserve"> </w:t>
      </w:r>
      <w:r>
        <w:rPr>
          <w:rFonts w:ascii="Times New Roman" w:hAnsi="Times New Roman" w:eastAsia="MS Mincho" w:cs="Times New Roman"/>
          <w:color w:val="000000"/>
          <w:sz w:val="28"/>
          <w:szCs w:val="28"/>
          <w:lang w:val="en-US"/>
        </w:rPr>
        <w:t xml:space="preserve">may not be less than three (3) persons, not counting the </w:t>
      </w:r>
      <w:r>
        <w:rPr>
          <w:rFonts w:ascii="Times New Roman" w:hAnsi="Times New Roman" w:eastAsia="Times New Roman" w:cs="Times New Roman"/>
          <w:color w:val="000000"/>
          <w:sz w:val="28"/>
          <w:szCs w:val="28"/>
          <w:lang w:val="en-US"/>
        </w:rPr>
        <w:t>members of the Presidium</w:t>
      </w:r>
      <w:r w:rsidRPr="00451F81">
        <w:rPr>
          <w:rFonts w:ascii="Times New Roman" w:hAnsi="Times New Roman" w:eastAsia="Times New Roman" w:cs="Times New Roman"/>
          <w:color w:val="000000"/>
          <w:sz w:val="28"/>
          <w:szCs w:val="28"/>
          <w:lang w:val="en-US"/>
        </w:rPr>
        <w:t xml:space="preserve"> of the Foundation</w:t>
      </w:r>
      <w:r w:rsidRPr="003C57BD" w:rsidR="00231513">
        <w:rPr>
          <w:rFonts w:ascii="Times New Roman" w:hAnsi="Times New Roman" w:eastAsia="MS Mincho" w:cs="Times New Roman"/>
          <w:color w:val="000000"/>
          <w:sz w:val="28"/>
          <w:szCs w:val="28"/>
          <w:lang w:val="en-US"/>
        </w:rPr>
        <w:t>.</w:t>
      </w:r>
    </w:p>
    <w:p w:rsidRPr="003C57BD" w:rsidR="003C57BD" w:rsidP="006B7932" w:rsidRDefault="003C57BD" w14:paraId="600E716B" w14:textId="77777777">
      <w:pPr>
        <w:pStyle w:val="ListParagraph"/>
        <w:numPr>
          <w:ilvl w:val="1"/>
          <w:numId w:val="12"/>
        </w:numPr>
        <w:tabs>
          <w:tab w:val="left" w:pos="567"/>
        </w:tabs>
        <w:spacing w:after="0" w:line="360" w:lineRule="auto"/>
        <w:ind w:left="0" w:firstLine="0"/>
        <w:jc w:val="both"/>
        <w:rPr>
          <w:rFonts w:ascii="Times New Roman" w:hAnsi="Times New Roman" w:eastAsia="MS Mincho" w:cs="Times New Roman"/>
          <w:color w:val="000000"/>
          <w:sz w:val="28"/>
          <w:szCs w:val="28"/>
          <w:lang w:val="en-US"/>
        </w:rPr>
      </w:pPr>
      <w:r>
        <w:rPr>
          <w:rFonts w:ascii="Times New Roman" w:hAnsi="Times New Roman" w:eastAsia="MS Mincho" w:cs="Times New Roman"/>
          <w:bCs/>
          <w:color w:val="000000"/>
          <w:sz w:val="28"/>
          <w:szCs w:val="28"/>
          <w:lang w:val="en-US"/>
        </w:rPr>
        <w:t>Members</w:t>
      </w:r>
      <w:r w:rsidRPr="003C57BD">
        <w:rPr>
          <w:rFonts w:ascii="Times New Roman" w:hAnsi="Times New Roman" w:eastAsia="MS Mincho" w:cs="Times New Roman"/>
          <w:bCs/>
          <w:color w:val="000000"/>
          <w:sz w:val="28"/>
          <w:szCs w:val="28"/>
          <w:lang w:val="en-US"/>
        </w:rPr>
        <w:t xml:space="preserve"> </w:t>
      </w:r>
      <w:r>
        <w:rPr>
          <w:rFonts w:ascii="Times New Roman" w:hAnsi="Times New Roman" w:eastAsia="MS Mincho" w:cs="Times New Roman"/>
          <w:bCs/>
          <w:color w:val="000000"/>
          <w:sz w:val="28"/>
          <w:szCs w:val="28"/>
          <w:lang w:val="en-US"/>
        </w:rPr>
        <w:t>of</w:t>
      </w:r>
      <w:r w:rsidRPr="003C57BD" w:rsidR="00CE59F1">
        <w:rPr>
          <w:rFonts w:ascii="Times New Roman" w:hAnsi="Times New Roman" w:eastAsia="MS Mincho" w:cs="Times New Roman"/>
          <w:b/>
          <w:color w:val="000000"/>
          <w:sz w:val="28"/>
          <w:szCs w:val="28"/>
          <w:lang w:val="en-US"/>
        </w:rPr>
        <w:t xml:space="preserve"> </w:t>
      </w:r>
      <w:r w:rsidRPr="003C57BD" w:rsidR="006B7932">
        <w:rPr>
          <w:rFonts w:ascii="Times New Roman" w:hAnsi="Times New Roman" w:eastAsia="MS Mincho" w:cs="Times New Roman"/>
          <w:bCs/>
          <w:color w:val="000000"/>
          <w:sz w:val="28"/>
          <w:szCs w:val="28"/>
          <w:lang w:val="en-US"/>
        </w:rPr>
        <w:t>the Panel</w:t>
      </w:r>
      <w:r w:rsidRPr="003C57BD" w:rsidR="00CE59F1">
        <w:rPr>
          <w:rFonts w:ascii="Times New Roman" w:hAnsi="Times New Roman" w:eastAsia="MS Mincho" w:cs="Times New Roman"/>
          <w:bCs/>
          <w:color w:val="000000"/>
          <w:sz w:val="28"/>
          <w:szCs w:val="28"/>
          <w:lang w:val="en-US"/>
        </w:rPr>
        <w:t xml:space="preserve"> </w:t>
      </w:r>
      <w:r>
        <w:rPr>
          <w:rFonts w:ascii="Times New Roman" w:hAnsi="Times New Roman" w:eastAsia="MS Mincho" w:cs="Times New Roman"/>
          <w:bCs/>
          <w:color w:val="000000"/>
          <w:sz w:val="28"/>
          <w:szCs w:val="28"/>
          <w:lang w:val="en-US"/>
        </w:rPr>
        <w:t>shall</w:t>
      </w:r>
      <w:r w:rsidRPr="003C57BD">
        <w:rPr>
          <w:rFonts w:ascii="Times New Roman" w:hAnsi="Times New Roman" w:eastAsia="MS Mincho" w:cs="Times New Roman"/>
          <w:bCs/>
          <w:color w:val="000000"/>
          <w:sz w:val="28"/>
          <w:szCs w:val="28"/>
          <w:lang w:val="en-US"/>
        </w:rPr>
        <w:t xml:space="preserve"> </w:t>
      </w:r>
      <w:r>
        <w:rPr>
          <w:rFonts w:ascii="Times New Roman" w:hAnsi="Times New Roman" w:eastAsia="MS Mincho" w:cs="Times New Roman"/>
          <w:bCs/>
          <w:color w:val="000000"/>
          <w:sz w:val="28"/>
          <w:szCs w:val="28"/>
          <w:lang w:val="en-US"/>
        </w:rPr>
        <w:t>be</w:t>
      </w:r>
      <w:r w:rsidRPr="003C57BD">
        <w:rPr>
          <w:rFonts w:ascii="Times New Roman" w:hAnsi="Times New Roman" w:eastAsia="MS Mincho" w:cs="Times New Roman"/>
          <w:bCs/>
          <w:color w:val="000000"/>
          <w:sz w:val="28"/>
          <w:szCs w:val="28"/>
          <w:lang w:val="en-US"/>
        </w:rPr>
        <w:t xml:space="preserve"> </w:t>
      </w:r>
      <w:r>
        <w:rPr>
          <w:rFonts w:ascii="Times New Roman" w:hAnsi="Times New Roman" w:eastAsia="MS Mincho" w:cs="Times New Roman"/>
          <w:bCs/>
          <w:color w:val="000000"/>
          <w:sz w:val="28"/>
          <w:szCs w:val="28"/>
          <w:lang w:val="en-US"/>
        </w:rPr>
        <w:t>paid</w:t>
      </w:r>
      <w:r w:rsidRPr="003C57BD">
        <w:rPr>
          <w:rFonts w:ascii="Times New Roman" w:hAnsi="Times New Roman" w:eastAsia="MS Mincho" w:cs="Times New Roman"/>
          <w:bCs/>
          <w:color w:val="000000"/>
          <w:sz w:val="28"/>
          <w:szCs w:val="28"/>
          <w:lang w:val="en-US"/>
        </w:rPr>
        <w:t xml:space="preserve"> </w:t>
      </w:r>
      <w:r>
        <w:rPr>
          <w:rFonts w:ascii="Times New Roman" w:hAnsi="Times New Roman" w:eastAsia="MS Mincho" w:cs="Times New Roman"/>
          <w:bCs/>
          <w:color w:val="000000"/>
          <w:sz w:val="28"/>
          <w:szCs w:val="28"/>
          <w:lang w:val="en-US"/>
        </w:rPr>
        <w:t>for</w:t>
      </w:r>
      <w:r w:rsidRPr="003C57BD">
        <w:rPr>
          <w:rFonts w:ascii="Times New Roman" w:hAnsi="Times New Roman" w:eastAsia="MS Mincho" w:cs="Times New Roman"/>
          <w:bCs/>
          <w:color w:val="000000"/>
          <w:sz w:val="28"/>
          <w:szCs w:val="28"/>
          <w:lang w:val="en-US"/>
        </w:rPr>
        <w:t xml:space="preserve"> </w:t>
      </w:r>
      <w:r>
        <w:rPr>
          <w:rFonts w:ascii="Times New Roman" w:hAnsi="Times New Roman" w:eastAsia="MS Mincho" w:cs="Times New Roman"/>
          <w:bCs/>
          <w:color w:val="000000"/>
          <w:sz w:val="28"/>
          <w:szCs w:val="28"/>
          <w:lang w:val="en-US"/>
        </w:rPr>
        <w:t>their</w:t>
      </w:r>
      <w:r w:rsidRPr="003C57BD">
        <w:rPr>
          <w:rFonts w:ascii="Times New Roman" w:hAnsi="Times New Roman" w:eastAsia="MS Mincho" w:cs="Times New Roman"/>
          <w:bCs/>
          <w:color w:val="000000"/>
          <w:sz w:val="28"/>
          <w:szCs w:val="28"/>
          <w:lang w:val="en-US"/>
        </w:rPr>
        <w:t xml:space="preserve"> </w:t>
      </w:r>
      <w:r>
        <w:rPr>
          <w:rFonts w:ascii="Times New Roman" w:hAnsi="Times New Roman" w:eastAsia="MS Mincho" w:cs="Times New Roman"/>
          <w:bCs/>
          <w:color w:val="000000"/>
          <w:sz w:val="28"/>
          <w:szCs w:val="28"/>
          <w:lang w:val="en-US"/>
        </w:rPr>
        <w:t>services</w:t>
      </w:r>
      <w:r w:rsidRPr="003C57BD">
        <w:rPr>
          <w:rFonts w:ascii="Times New Roman" w:hAnsi="Times New Roman" w:eastAsia="MS Mincho" w:cs="Times New Roman"/>
          <w:bCs/>
          <w:color w:val="000000"/>
          <w:sz w:val="28"/>
          <w:szCs w:val="28"/>
          <w:lang w:val="en-US"/>
        </w:rPr>
        <w:t xml:space="preserve"> </w:t>
      </w:r>
      <w:r>
        <w:rPr>
          <w:rFonts w:ascii="Times New Roman" w:hAnsi="Times New Roman" w:eastAsia="MS Mincho" w:cs="Times New Roman"/>
          <w:bCs/>
          <w:color w:val="000000"/>
          <w:sz w:val="28"/>
          <w:szCs w:val="28"/>
          <w:lang w:val="en-US"/>
        </w:rPr>
        <w:t>in accordance with the agreements entered into with them.</w:t>
      </w:r>
    </w:p>
    <w:p w:rsidRPr="00EF4261" w:rsidR="00231513" w:rsidP="006B7932" w:rsidRDefault="00231513" w14:paraId="65FE30E5" w14:textId="77777777">
      <w:pPr>
        <w:tabs>
          <w:tab w:val="num" w:pos="1560"/>
        </w:tabs>
        <w:spacing w:line="360" w:lineRule="auto"/>
        <w:jc w:val="both"/>
        <w:rPr>
          <w:rFonts w:ascii="Times New Roman" w:hAnsi="Times New Roman" w:eastAsia="MS Mincho" w:cs="Times New Roman"/>
          <w:b/>
          <w:color w:val="000000"/>
          <w:sz w:val="28"/>
          <w:szCs w:val="28"/>
          <w:lang w:val="en-US"/>
        </w:rPr>
      </w:pPr>
    </w:p>
    <w:p w:rsidRPr="009264AE" w:rsidR="00231513" w:rsidP="006B7932" w:rsidRDefault="009264AE" w14:paraId="63A6A8D1" w14:textId="69C71486">
      <w:pPr>
        <w:pStyle w:val="ListParagraph"/>
        <w:numPr>
          <w:ilvl w:val="0"/>
          <w:numId w:val="12"/>
        </w:numPr>
        <w:tabs>
          <w:tab w:val="left" w:pos="284"/>
          <w:tab w:val="num" w:pos="1560"/>
        </w:tabs>
        <w:spacing w:before="240" w:after="0" w:line="360" w:lineRule="auto"/>
        <w:ind w:left="0" w:firstLine="0"/>
        <w:jc w:val="both"/>
        <w:rPr>
          <w:rFonts w:ascii="Times New Roman" w:hAnsi="Times New Roman" w:eastAsia="MS Mincho" w:cs="Times New Roman"/>
          <w:b/>
          <w:color w:val="000000"/>
          <w:sz w:val="28"/>
          <w:szCs w:val="28"/>
          <w:lang w:val="en-US"/>
        </w:rPr>
      </w:pPr>
      <w:r>
        <w:rPr>
          <w:rFonts w:ascii="Times New Roman" w:hAnsi="Times New Roman" w:eastAsia="MS Mincho" w:cs="Times New Roman"/>
          <w:b/>
          <w:color w:val="000000"/>
          <w:sz w:val="28"/>
          <w:szCs w:val="28"/>
          <w:lang w:val="en-US"/>
        </w:rPr>
        <w:t>Rules of procedure and decision-making of the Panel</w:t>
      </w:r>
    </w:p>
    <w:p w:rsidRPr="003C57BD" w:rsidR="00231513" w:rsidP="006B7932" w:rsidRDefault="003C57BD" w14:paraId="29AD4A0A" w14:textId="4FCE83D0">
      <w:pPr>
        <w:pStyle w:val="ListParagraph"/>
        <w:numPr>
          <w:ilvl w:val="1"/>
          <w:numId w:val="12"/>
        </w:numPr>
        <w:tabs>
          <w:tab w:val="left" w:pos="567"/>
        </w:tabs>
        <w:spacing w:after="0" w:line="360" w:lineRule="auto"/>
        <w:ind w:left="0" w:firstLine="0"/>
        <w:jc w:val="both"/>
        <w:rPr>
          <w:rFonts w:ascii="Times New Roman" w:hAnsi="Times New Roman" w:eastAsia="MS Mincho" w:cs="Times New Roman"/>
          <w:color w:val="000000"/>
          <w:sz w:val="28"/>
          <w:szCs w:val="28"/>
          <w:lang w:val="en-US"/>
        </w:rPr>
      </w:pPr>
      <w:r>
        <w:rPr>
          <w:rFonts w:ascii="Times New Roman" w:hAnsi="Times New Roman" w:eastAsia="MS Mincho" w:cs="Times New Roman"/>
          <w:color w:val="000000"/>
          <w:sz w:val="28"/>
          <w:szCs w:val="28"/>
          <w:lang w:val="en-US"/>
        </w:rPr>
        <w:t>The</w:t>
      </w:r>
      <w:r w:rsidRPr="003C57BD">
        <w:rPr>
          <w:rFonts w:ascii="Times New Roman" w:hAnsi="Times New Roman" w:eastAsia="MS Mincho" w:cs="Times New Roman"/>
          <w:color w:val="000000"/>
          <w:sz w:val="28"/>
          <w:szCs w:val="28"/>
          <w:lang w:val="en-US"/>
        </w:rPr>
        <w:t xml:space="preserve"> </w:t>
      </w:r>
      <w:r>
        <w:rPr>
          <w:rFonts w:ascii="Times New Roman" w:hAnsi="Times New Roman" w:eastAsia="MS Mincho" w:cs="Times New Roman"/>
          <w:color w:val="000000"/>
          <w:sz w:val="28"/>
          <w:szCs w:val="28"/>
          <w:lang w:val="en-US"/>
        </w:rPr>
        <w:t>frequency</w:t>
      </w:r>
      <w:r w:rsidRPr="003C57BD">
        <w:rPr>
          <w:rFonts w:ascii="Times New Roman" w:hAnsi="Times New Roman" w:eastAsia="MS Mincho" w:cs="Times New Roman"/>
          <w:color w:val="000000"/>
          <w:sz w:val="28"/>
          <w:szCs w:val="28"/>
          <w:lang w:val="en-US"/>
        </w:rPr>
        <w:t xml:space="preserve"> </w:t>
      </w:r>
      <w:r>
        <w:rPr>
          <w:rFonts w:ascii="Times New Roman" w:hAnsi="Times New Roman" w:eastAsia="MS Mincho" w:cs="Times New Roman"/>
          <w:color w:val="000000"/>
          <w:sz w:val="28"/>
          <w:szCs w:val="28"/>
          <w:lang w:val="en-US"/>
        </w:rPr>
        <w:t>of</w:t>
      </w:r>
      <w:r w:rsidRPr="003C57BD">
        <w:rPr>
          <w:rFonts w:ascii="Times New Roman" w:hAnsi="Times New Roman" w:eastAsia="MS Mincho" w:cs="Times New Roman"/>
          <w:color w:val="000000"/>
          <w:sz w:val="28"/>
          <w:szCs w:val="28"/>
          <w:lang w:val="en-US"/>
        </w:rPr>
        <w:t xml:space="preserve"> </w:t>
      </w:r>
      <w:r w:rsidRPr="003C57BD" w:rsidR="006B7932">
        <w:rPr>
          <w:rFonts w:ascii="Times New Roman" w:hAnsi="Times New Roman" w:eastAsia="MS Mincho" w:cs="Times New Roman"/>
          <w:color w:val="000000"/>
          <w:sz w:val="28"/>
          <w:szCs w:val="28"/>
          <w:lang w:val="en-US"/>
        </w:rPr>
        <w:t>Panel</w:t>
      </w:r>
      <w:r w:rsidRPr="003C57BD">
        <w:rPr>
          <w:rFonts w:ascii="Times New Roman" w:hAnsi="Times New Roman" w:eastAsia="MS Mincho" w:cs="Times New Roman"/>
          <w:color w:val="000000"/>
          <w:sz w:val="28"/>
          <w:szCs w:val="28"/>
          <w:lang w:val="en-US"/>
        </w:rPr>
        <w:t xml:space="preserve"> </w:t>
      </w:r>
      <w:r>
        <w:rPr>
          <w:rFonts w:ascii="Times New Roman" w:hAnsi="Times New Roman" w:eastAsia="MS Mincho" w:cs="Times New Roman"/>
          <w:color w:val="000000"/>
          <w:sz w:val="28"/>
          <w:szCs w:val="28"/>
          <w:lang w:val="en-US"/>
        </w:rPr>
        <w:t>meetings</w:t>
      </w:r>
      <w:r w:rsidRPr="003C57BD">
        <w:rPr>
          <w:rFonts w:ascii="Times New Roman" w:hAnsi="Times New Roman" w:eastAsia="MS Mincho" w:cs="Times New Roman"/>
          <w:color w:val="000000"/>
          <w:sz w:val="28"/>
          <w:szCs w:val="28"/>
          <w:lang w:val="en-US"/>
        </w:rPr>
        <w:t xml:space="preserve"> </w:t>
      </w:r>
      <w:r>
        <w:rPr>
          <w:rFonts w:ascii="Times New Roman" w:hAnsi="Times New Roman" w:eastAsia="MS Mincho" w:cs="Times New Roman"/>
          <w:color w:val="000000"/>
          <w:sz w:val="28"/>
          <w:szCs w:val="28"/>
          <w:lang w:val="en-US"/>
        </w:rPr>
        <w:t xml:space="preserve">shall be determined by the Foundation in accordance with the schedule of </w:t>
      </w:r>
      <w:r w:rsidR="00E44BAD">
        <w:rPr>
          <w:rFonts w:ascii="Times New Roman" w:hAnsi="Times New Roman" w:eastAsia="MS Mincho" w:cs="Times New Roman"/>
          <w:color w:val="000000"/>
          <w:sz w:val="28"/>
          <w:szCs w:val="28"/>
          <w:lang w:val="en-US"/>
        </w:rPr>
        <w:t>Competition</w:t>
      </w:r>
      <w:r w:rsidR="00F13352">
        <w:rPr>
          <w:rFonts w:ascii="Times New Roman" w:hAnsi="Times New Roman" w:eastAsia="MS Mincho" w:cs="Times New Roman"/>
          <w:color w:val="000000"/>
          <w:sz w:val="28"/>
          <w:szCs w:val="28"/>
          <w:lang w:val="en-US"/>
        </w:rPr>
        <w:t xml:space="preserve"> stages</w:t>
      </w:r>
      <w:r w:rsidRPr="003C57BD" w:rsidR="00231513">
        <w:rPr>
          <w:rFonts w:ascii="Times New Roman" w:hAnsi="Times New Roman" w:eastAsia="MS Mincho" w:cs="Times New Roman"/>
          <w:color w:val="000000"/>
          <w:sz w:val="28"/>
          <w:szCs w:val="28"/>
          <w:lang w:val="en-US"/>
        </w:rPr>
        <w:t>.</w:t>
      </w:r>
    </w:p>
    <w:p w:rsidRPr="00F13352" w:rsidR="00231513" w:rsidP="006B7932" w:rsidRDefault="00F13352" w14:paraId="77FE2810" w14:textId="50CF8DB2">
      <w:pPr>
        <w:pStyle w:val="ListParagraph"/>
        <w:numPr>
          <w:ilvl w:val="1"/>
          <w:numId w:val="12"/>
        </w:numPr>
        <w:tabs>
          <w:tab w:val="left" w:pos="567"/>
        </w:tabs>
        <w:spacing w:after="0" w:line="360" w:lineRule="auto"/>
        <w:ind w:left="0" w:firstLine="0"/>
        <w:jc w:val="both"/>
        <w:rPr>
          <w:rFonts w:ascii="Times New Roman" w:hAnsi="Times New Roman" w:eastAsia="MS Mincho" w:cs="Times New Roman"/>
          <w:color w:val="000000"/>
          <w:sz w:val="28"/>
          <w:szCs w:val="28"/>
          <w:lang w:val="en-US"/>
        </w:rPr>
      </w:pPr>
      <w:r>
        <w:rPr>
          <w:rFonts w:ascii="Times New Roman" w:hAnsi="Times New Roman" w:eastAsia="MS Mincho" w:cs="Times New Roman"/>
          <w:color w:val="000000"/>
          <w:sz w:val="28"/>
          <w:szCs w:val="28"/>
          <w:lang w:val="en-US"/>
        </w:rPr>
        <w:t>A</w:t>
      </w:r>
      <w:r w:rsidRPr="00F13352">
        <w:rPr>
          <w:rFonts w:ascii="Times New Roman" w:hAnsi="Times New Roman" w:eastAsia="MS Mincho" w:cs="Times New Roman"/>
          <w:color w:val="000000"/>
          <w:sz w:val="28"/>
          <w:szCs w:val="28"/>
          <w:lang w:val="en-US"/>
        </w:rPr>
        <w:t xml:space="preserve"> </w:t>
      </w:r>
      <w:r>
        <w:rPr>
          <w:rFonts w:ascii="Times New Roman" w:hAnsi="Times New Roman" w:eastAsia="MS Mincho" w:cs="Times New Roman"/>
          <w:color w:val="000000"/>
          <w:sz w:val="28"/>
          <w:szCs w:val="28"/>
          <w:lang w:val="en-US"/>
        </w:rPr>
        <w:t>meeting</w:t>
      </w:r>
      <w:r w:rsidRPr="00F13352">
        <w:rPr>
          <w:rFonts w:ascii="Times New Roman" w:hAnsi="Times New Roman" w:eastAsia="MS Mincho" w:cs="Times New Roman"/>
          <w:color w:val="000000"/>
          <w:sz w:val="28"/>
          <w:szCs w:val="28"/>
          <w:lang w:val="en-US"/>
        </w:rPr>
        <w:t xml:space="preserve"> </w:t>
      </w:r>
      <w:r>
        <w:rPr>
          <w:rFonts w:ascii="Times New Roman" w:hAnsi="Times New Roman" w:eastAsia="MS Mincho" w:cs="Times New Roman"/>
          <w:color w:val="000000"/>
          <w:sz w:val="28"/>
          <w:szCs w:val="28"/>
          <w:lang w:val="en-US"/>
        </w:rPr>
        <w:t>of</w:t>
      </w:r>
      <w:r w:rsidRPr="00F13352" w:rsidR="00231513">
        <w:rPr>
          <w:rFonts w:ascii="Times New Roman" w:hAnsi="Times New Roman" w:eastAsia="MS Mincho" w:cs="Times New Roman"/>
          <w:color w:val="000000"/>
          <w:sz w:val="28"/>
          <w:szCs w:val="28"/>
          <w:lang w:val="en-US"/>
        </w:rPr>
        <w:t xml:space="preserve"> </w:t>
      </w:r>
      <w:r w:rsidRPr="00F13352" w:rsidR="006B7932">
        <w:rPr>
          <w:rFonts w:ascii="Times New Roman" w:hAnsi="Times New Roman" w:eastAsia="MS Mincho" w:cs="Times New Roman"/>
          <w:color w:val="000000"/>
          <w:sz w:val="28"/>
          <w:szCs w:val="28"/>
          <w:lang w:val="en-US"/>
        </w:rPr>
        <w:t>the Panel</w:t>
      </w:r>
      <w:r w:rsidRPr="00F13352" w:rsidR="00231513">
        <w:rPr>
          <w:rFonts w:ascii="Times New Roman" w:hAnsi="Times New Roman" w:eastAsia="MS Mincho" w:cs="Times New Roman"/>
          <w:color w:val="000000"/>
          <w:sz w:val="28"/>
          <w:szCs w:val="28"/>
          <w:lang w:val="en-US"/>
        </w:rPr>
        <w:t xml:space="preserve"> </w:t>
      </w:r>
      <w:r>
        <w:rPr>
          <w:rFonts w:ascii="Times New Roman" w:hAnsi="Times New Roman" w:eastAsia="MS Mincho" w:cs="Times New Roman"/>
          <w:color w:val="000000"/>
          <w:sz w:val="28"/>
          <w:szCs w:val="28"/>
          <w:lang w:val="en-US"/>
        </w:rPr>
        <w:t>shall</w:t>
      </w:r>
      <w:r w:rsidRPr="00F13352">
        <w:rPr>
          <w:rFonts w:ascii="Times New Roman" w:hAnsi="Times New Roman" w:eastAsia="MS Mincho" w:cs="Times New Roman"/>
          <w:color w:val="000000"/>
          <w:sz w:val="28"/>
          <w:szCs w:val="28"/>
          <w:lang w:val="en-US"/>
        </w:rPr>
        <w:t xml:space="preserve"> </w:t>
      </w:r>
      <w:r>
        <w:rPr>
          <w:rFonts w:ascii="Times New Roman" w:hAnsi="Times New Roman" w:eastAsia="MS Mincho" w:cs="Times New Roman"/>
          <w:color w:val="000000"/>
          <w:sz w:val="28"/>
          <w:szCs w:val="28"/>
          <w:lang w:val="en-US"/>
        </w:rPr>
        <w:t>be</w:t>
      </w:r>
      <w:r w:rsidRPr="00F13352">
        <w:rPr>
          <w:rFonts w:ascii="Times New Roman" w:hAnsi="Times New Roman" w:eastAsia="MS Mincho" w:cs="Times New Roman"/>
          <w:color w:val="000000"/>
          <w:sz w:val="28"/>
          <w:szCs w:val="28"/>
          <w:lang w:val="en-US"/>
        </w:rPr>
        <w:t xml:space="preserve"> </w:t>
      </w:r>
      <w:r>
        <w:rPr>
          <w:rFonts w:ascii="Times New Roman" w:hAnsi="Times New Roman" w:eastAsia="MS Mincho" w:cs="Times New Roman"/>
          <w:color w:val="000000"/>
          <w:sz w:val="28"/>
          <w:szCs w:val="28"/>
          <w:lang w:val="en-US"/>
        </w:rPr>
        <w:t>deemed</w:t>
      </w:r>
      <w:r w:rsidRPr="00F13352">
        <w:rPr>
          <w:rFonts w:ascii="Times New Roman" w:hAnsi="Times New Roman" w:eastAsia="MS Mincho" w:cs="Times New Roman"/>
          <w:color w:val="000000"/>
          <w:sz w:val="28"/>
          <w:szCs w:val="28"/>
          <w:lang w:val="en-US"/>
        </w:rPr>
        <w:t xml:space="preserve"> </w:t>
      </w:r>
      <w:r>
        <w:rPr>
          <w:rFonts w:ascii="Times New Roman" w:hAnsi="Times New Roman" w:eastAsia="MS Mincho" w:cs="Times New Roman"/>
          <w:color w:val="000000"/>
          <w:sz w:val="28"/>
          <w:szCs w:val="28"/>
          <w:lang w:val="en-US"/>
        </w:rPr>
        <w:t>to</w:t>
      </w:r>
      <w:r w:rsidRPr="00F13352">
        <w:rPr>
          <w:rFonts w:ascii="Times New Roman" w:hAnsi="Times New Roman" w:eastAsia="MS Mincho" w:cs="Times New Roman"/>
          <w:color w:val="000000"/>
          <w:sz w:val="28"/>
          <w:szCs w:val="28"/>
          <w:lang w:val="en-US"/>
        </w:rPr>
        <w:t xml:space="preserve"> </w:t>
      </w:r>
      <w:r>
        <w:rPr>
          <w:rFonts w:ascii="Times New Roman" w:hAnsi="Times New Roman" w:eastAsia="MS Mincho" w:cs="Times New Roman"/>
          <w:color w:val="000000"/>
          <w:sz w:val="28"/>
          <w:szCs w:val="28"/>
          <w:lang w:val="en-US"/>
        </w:rPr>
        <w:t>have</w:t>
      </w:r>
      <w:r w:rsidRPr="00F13352">
        <w:rPr>
          <w:rFonts w:ascii="Times New Roman" w:hAnsi="Times New Roman" w:eastAsia="MS Mincho" w:cs="Times New Roman"/>
          <w:color w:val="000000"/>
          <w:sz w:val="28"/>
          <w:szCs w:val="28"/>
          <w:lang w:val="en-US"/>
        </w:rPr>
        <w:t xml:space="preserve"> </w:t>
      </w:r>
      <w:r>
        <w:rPr>
          <w:rFonts w:ascii="Times New Roman" w:hAnsi="Times New Roman" w:eastAsia="MS Mincho" w:cs="Times New Roman"/>
          <w:color w:val="000000"/>
          <w:sz w:val="28"/>
          <w:szCs w:val="28"/>
          <w:lang w:val="en-US"/>
        </w:rPr>
        <w:t>taken</w:t>
      </w:r>
      <w:r w:rsidRPr="00F13352">
        <w:rPr>
          <w:rFonts w:ascii="Times New Roman" w:hAnsi="Times New Roman" w:eastAsia="MS Mincho" w:cs="Times New Roman"/>
          <w:color w:val="000000"/>
          <w:sz w:val="28"/>
          <w:szCs w:val="28"/>
          <w:lang w:val="en-US"/>
        </w:rPr>
        <w:t xml:space="preserve"> </w:t>
      </w:r>
      <w:r>
        <w:rPr>
          <w:rFonts w:ascii="Times New Roman" w:hAnsi="Times New Roman" w:eastAsia="MS Mincho" w:cs="Times New Roman"/>
          <w:color w:val="000000"/>
          <w:sz w:val="28"/>
          <w:szCs w:val="28"/>
          <w:lang w:val="en-US"/>
        </w:rPr>
        <w:t>place</w:t>
      </w:r>
      <w:r w:rsidRPr="00F13352">
        <w:rPr>
          <w:rFonts w:ascii="Times New Roman" w:hAnsi="Times New Roman" w:eastAsia="MS Mincho" w:cs="Times New Roman"/>
          <w:color w:val="000000"/>
          <w:sz w:val="28"/>
          <w:szCs w:val="28"/>
          <w:lang w:val="en-US"/>
        </w:rPr>
        <w:t xml:space="preserve"> </w:t>
      </w:r>
      <w:r>
        <w:rPr>
          <w:rFonts w:ascii="Times New Roman" w:hAnsi="Times New Roman" w:eastAsia="MS Mincho" w:cs="Times New Roman"/>
          <w:color w:val="000000"/>
          <w:sz w:val="28"/>
          <w:szCs w:val="28"/>
          <w:lang w:val="en-US"/>
        </w:rPr>
        <w:t>if</w:t>
      </w:r>
      <w:r w:rsidRPr="00F13352">
        <w:rPr>
          <w:rFonts w:ascii="Times New Roman" w:hAnsi="Times New Roman" w:eastAsia="MS Mincho" w:cs="Times New Roman"/>
          <w:color w:val="000000"/>
          <w:sz w:val="28"/>
          <w:szCs w:val="28"/>
          <w:lang w:val="en-US"/>
        </w:rPr>
        <w:t xml:space="preserve"> </w:t>
      </w:r>
      <w:r>
        <w:rPr>
          <w:rFonts w:ascii="Times New Roman" w:hAnsi="Times New Roman" w:eastAsia="MS Mincho" w:cs="Times New Roman"/>
          <w:color w:val="000000"/>
          <w:sz w:val="28"/>
          <w:szCs w:val="28"/>
          <w:lang w:val="en-US"/>
        </w:rPr>
        <w:t>attended by at least two thirds of its members</w:t>
      </w:r>
      <w:r w:rsidR="00E44BAD">
        <w:rPr>
          <w:rFonts w:ascii="Times New Roman" w:hAnsi="Times New Roman" w:eastAsia="MS Mincho" w:cs="Times New Roman"/>
          <w:color w:val="000000"/>
          <w:sz w:val="28"/>
          <w:szCs w:val="28"/>
          <w:lang w:val="en-US"/>
        </w:rPr>
        <w:t>,</w:t>
      </w:r>
      <w:r>
        <w:rPr>
          <w:rFonts w:ascii="Times New Roman" w:hAnsi="Times New Roman" w:eastAsia="MS Mincho" w:cs="Times New Roman"/>
          <w:color w:val="000000"/>
          <w:sz w:val="28"/>
          <w:szCs w:val="28"/>
          <w:lang w:val="en-US"/>
        </w:rPr>
        <w:t xml:space="preserve"> not counting the </w:t>
      </w:r>
      <w:r>
        <w:rPr>
          <w:rFonts w:ascii="Times New Roman" w:hAnsi="Times New Roman" w:eastAsia="Times New Roman" w:cs="Times New Roman"/>
          <w:color w:val="000000"/>
          <w:sz w:val="28"/>
          <w:szCs w:val="28"/>
          <w:lang w:val="en-US"/>
        </w:rPr>
        <w:t>members of the Presidium</w:t>
      </w:r>
      <w:r w:rsidRPr="00451F81">
        <w:rPr>
          <w:rFonts w:ascii="Times New Roman" w:hAnsi="Times New Roman" w:eastAsia="Times New Roman" w:cs="Times New Roman"/>
          <w:color w:val="000000"/>
          <w:sz w:val="28"/>
          <w:szCs w:val="28"/>
          <w:lang w:val="en-US"/>
        </w:rPr>
        <w:t xml:space="preserve"> of the Foundation</w:t>
      </w:r>
      <w:r w:rsidR="00E44BAD">
        <w:rPr>
          <w:rFonts w:ascii="Times New Roman" w:hAnsi="Times New Roman" w:eastAsia="MS Mincho" w:cs="Times New Roman"/>
          <w:color w:val="000000"/>
          <w:sz w:val="28"/>
          <w:szCs w:val="28"/>
          <w:lang w:val="en-US"/>
        </w:rPr>
        <w:t xml:space="preserve"> </w:t>
      </w:r>
      <w:r>
        <w:rPr>
          <w:rFonts w:ascii="Times New Roman" w:hAnsi="Times New Roman" w:eastAsia="MS Mincho" w:cs="Times New Roman"/>
          <w:color w:val="000000"/>
          <w:sz w:val="28"/>
          <w:szCs w:val="28"/>
          <w:lang w:val="en-US"/>
        </w:rPr>
        <w:t>whose presence at a meeting of the Panel is mandatory.</w:t>
      </w:r>
      <w:r w:rsidRPr="00F13352" w:rsidR="00231513">
        <w:rPr>
          <w:rFonts w:ascii="Times New Roman" w:hAnsi="Times New Roman" w:eastAsia="MS Mincho" w:cs="Times New Roman"/>
          <w:color w:val="000000"/>
          <w:sz w:val="28"/>
          <w:szCs w:val="28"/>
          <w:lang w:val="en-US"/>
        </w:rPr>
        <w:t xml:space="preserve"> </w:t>
      </w:r>
      <w:r>
        <w:rPr>
          <w:rFonts w:ascii="Times New Roman" w:hAnsi="Times New Roman" w:eastAsia="MS Mincho" w:cs="Times New Roman"/>
          <w:color w:val="000000"/>
          <w:sz w:val="28"/>
          <w:szCs w:val="28"/>
          <w:lang w:val="en-US"/>
        </w:rPr>
        <w:t>Where</w:t>
      </w:r>
      <w:r w:rsidRPr="00F13352">
        <w:rPr>
          <w:rFonts w:ascii="Times New Roman" w:hAnsi="Times New Roman" w:eastAsia="MS Mincho" w:cs="Times New Roman"/>
          <w:color w:val="000000"/>
          <w:sz w:val="28"/>
          <w:szCs w:val="28"/>
          <w:lang w:val="en-US"/>
        </w:rPr>
        <w:t xml:space="preserve"> </w:t>
      </w:r>
      <w:r>
        <w:rPr>
          <w:rFonts w:ascii="Times New Roman" w:hAnsi="Times New Roman" w:eastAsia="MS Mincho" w:cs="Times New Roman"/>
          <w:color w:val="000000"/>
          <w:sz w:val="28"/>
          <w:szCs w:val="28"/>
          <w:lang w:val="en-US"/>
        </w:rPr>
        <w:t>required</w:t>
      </w:r>
      <w:r w:rsidRPr="00F13352">
        <w:rPr>
          <w:rFonts w:ascii="Times New Roman" w:hAnsi="Times New Roman" w:eastAsia="MS Mincho" w:cs="Times New Roman"/>
          <w:color w:val="000000"/>
          <w:sz w:val="28"/>
          <w:szCs w:val="28"/>
          <w:lang w:val="en-US"/>
        </w:rPr>
        <w:t xml:space="preserve">, </w:t>
      </w:r>
      <w:r>
        <w:rPr>
          <w:rFonts w:ascii="Times New Roman" w:hAnsi="Times New Roman" w:eastAsia="MS Mincho" w:cs="Times New Roman"/>
          <w:color w:val="000000"/>
          <w:sz w:val="28"/>
          <w:szCs w:val="28"/>
          <w:lang w:val="en-US"/>
        </w:rPr>
        <w:t>a</w:t>
      </w:r>
      <w:r w:rsidRPr="00F13352">
        <w:rPr>
          <w:rFonts w:ascii="Times New Roman" w:hAnsi="Times New Roman" w:eastAsia="MS Mincho" w:cs="Times New Roman"/>
          <w:color w:val="000000"/>
          <w:sz w:val="28"/>
          <w:szCs w:val="28"/>
          <w:lang w:val="en-US"/>
        </w:rPr>
        <w:t xml:space="preserve"> </w:t>
      </w:r>
      <w:r>
        <w:rPr>
          <w:rFonts w:ascii="Times New Roman" w:hAnsi="Times New Roman" w:eastAsia="MS Mincho" w:cs="Times New Roman"/>
          <w:color w:val="000000"/>
          <w:sz w:val="28"/>
          <w:szCs w:val="28"/>
          <w:lang w:val="en-US"/>
        </w:rPr>
        <w:t>meeting</w:t>
      </w:r>
      <w:r w:rsidRPr="00F13352">
        <w:rPr>
          <w:rFonts w:ascii="Times New Roman" w:hAnsi="Times New Roman" w:eastAsia="MS Mincho" w:cs="Times New Roman"/>
          <w:color w:val="000000"/>
          <w:sz w:val="28"/>
          <w:szCs w:val="28"/>
          <w:lang w:val="en-US"/>
        </w:rPr>
        <w:t xml:space="preserve"> </w:t>
      </w:r>
      <w:r>
        <w:rPr>
          <w:rFonts w:ascii="Times New Roman" w:hAnsi="Times New Roman" w:eastAsia="MS Mincho" w:cs="Times New Roman"/>
          <w:color w:val="000000"/>
          <w:sz w:val="28"/>
          <w:szCs w:val="28"/>
          <w:lang w:val="en-US"/>
        </w:rPr>
        <w:t>of</w:t>
      </w:r>
      <w:r w:rsidRPr="00F13352">
        <w:rPr>
          <w:rFonts w:ascii="Times New Roman" w:hAnsi="Times New Roman" w:eastAsia="MS Mincho" w:cs="Times New Roman"/>
          <w:color w:val="000000"/>
          <w:sz w:val="28"/>
          <w:szCs w:val="28"/>
          <w:lang w:val="en-US"/>
        </w:rPr>
        <w:t xml:space="preserve"> </w:t>
      </w:r>
      <w:r w:rsidRPr="00F13352" w:rsidR="006B7932">
        <w:rPr>
          <w:rFonts w:ascii="Times New Roman" w:hAnsi="Times New Roman" w:eastAsia="MS Mincho" w:cs="Times New Roman"/>
          <w:color w:val="000000"/>
          <w:sz w:val="28"/>
          <w:szCs w:val="28"/>
          <w:lang w:val="en-US"/>
        </w:rPr>
        <w:t>the Panel</w:t>
      </w:r>
      <w:r w:rsidRPr="00F13352" w:rsidR="007B073A">
        <w:rPr>
          <w:rFonts w:ascii="Times New Roman" w:hAnsi="Times New Roman" w:eastAsia="MS Mincho" w:cs="Times New Roman"/>
          <w:color w:val="000000"/>
          <w:sz w:val="28"/>
          <w:szCs w:val="28"/>
          <w:lang w:val="en-US"/>
        </w:rPr>
        <w:t xml:space="preserve"> </w:t>
      </w:r>
      <w:r>
        <w:rPr>
          <w:rFonts w:ascii="Times New Roman" w:hAnsi="Times New Roman" w:eastAsia="MS Mincho" w:cs="Times New Roman"/>
          <w:color w:val="000000"/>
          <w:sz w:val="28"/>
          <w:szCs w:val="28"/>
          <w:lang w:val="en-US"/>
        </w:rPr>
        <w:t>may be held online</w:t>
      </w:r>
      <w:r w:rsidRPr="00F13352" w:rsidR="007B073A">
        <w:rPr>
          <w:rFonts w:ascii="Times New Roman" w:hAnsi="Times New Roman" w:eastAsia="MS Mincho" w:cs="Times New Roman"/>
          <w:color w:val="000000"/>
          <w:sz w:val="28"/>
          <w:szCs w:val="28"/>
          <w:lang w:val="en-US"/>
        </w:rPr>
        <w:t>.</w:t>
      </w:r>
    </w:p>
    <w:p w:rsidRPr="00CF34B6" w:rsidR="00F13352" w:rsidP="006B7932" w:rsidRDefault="00F13352" w14:paraId="5490392A" w14:textId="57921227">
      <w:pPr>
        <w:pStyle w:val="ListParagraph"/>
        <w:numPr>
          <w:ilvl w:val="1"/>
          <w:numId w:val="12"/>
        </w:numPr>
        <w:tabs>
          <w:tab w:val="left" w:pos="567"/>
        </w:tabs>
        <w:spacing w:after="0" w:line="360" w:lineRule="auto"/>
        <w:ind w:left="0" w:firstLine="0"/>
        <w:jc w:val="both"/>
        <w:rPr>
          <w:rFonts w:ascii="Times New Roman" w:hAnsi="Times New Roman" w:eastAsia="MS Mincho" w:cs="Times New Roman"/>
          <w:color w:val="000000"/>
          <w:sz w:val="28"/>
          <w:szCs w:val="28"/>
          <w:lang w:val="en-US"/>
        </w:rPr>
      </w:pPr>
      <w:r w:rsidRPr="00453D40">
        <w:rPr>
          <w:rFonts w:ascii="Times New Roman" w:hAnsi="Times New Roman" w:eastAsia="MS Mincho" w:cs="Times New Roman"/>
          <w:color w:val="000000"/>
          <w:sz w:val="28"/>
          <w:szCs w:val="28"/>
          <w:lang w:val="en-US"/>
        </w:rPr>
        <w:t xml:space="preserve">At least five (5) calendar days before a meeting of </w:t>
      </w:r>
      <w:r w:rsidRPr="00453D40" w:rsidR="006B7932">
        <w:rPr>
          <w:rFonts w:ascii="Times New Roman" w:hAnsi="Times New Roman" w:eastAsia="MS Mincho" w:cs="Times New Roman"/>
          <w:color w:val="000000"/>
          <w:sz w:val="28"/>
          <w:szCs w:val="28"/>
          <w:lang w:val="en-US"/>
        </w:rPr>
        <w:t>the Panel</w:t>
      </w:r>
      <w:r w:rsidRPr="00453D40">
        <w:rPr>
          <w:rFonts w:ascii="Times New Roman" w:hAnsi="Times New Roman" w:eastAsia="MS Mincho" w:cs="Times New Roman"/>
          <w:color w:val="000000"/>
          <w:sz w:val="28"/>
          <w:szCs w:val="28"/>
          <w:lang w:val="en-US"/>
        </w:rPr>
        <w:t>, all members of</w:t>
      </w:r>
      <w:r w:rsidRPr="00453D40" w:rsidR="00231513">
        <w:rPr>
          <w:rFonts w:ascii="Times New Roman" w:hAnsi="Times New Roman" w:eastAsia="MS Mincho" w:cs="Times New Roman"/>
          <w:color w:val="000000"/>
          <w:sz w:val="28"/>
          <w:szCs w:val="28"/>
          <w:lang w:val="en-US"/>
        </w:rPr>
        <w:t xml:space="preserve"> </w:t>
      </w:r>
      <w:r w:rsidRPr="00453D40" w:rsidR="006B7932">
        <w:rPr>
          <w:rFonts w:ascii="Times New Roman" w:hAnsi="Times New Roman" w:eastAsia="MS Mincho" w:cs="Times New Roman"/>
          <w:color w:val="000000"/>
          <w:sz w:val="28"/>
          <w:szCs w:val="28"/>
          <w:lang w:val="en-US"/>
        </w:rPr>
        <w:t>the Panel</w:t>
      </w:r>
      <w:r w:rsidRPr="00453D40" w:rsidR="00231513">
        <w:rPr>
          <w:rFonts w:ascii="Times New Roman" w:hAnsi="Times New Roman" w:eastAsia="MS Mincho" w:cs="Times New Roman"/>
          <w:color w:val="000000"/>
          <w:sz w:val="28"/>
          <w:szCs w:val="28"/>
          <w:lang w:val="en-US"/>
        </w:rPr>
        <w:t xml:space="preserve"> </w:t>
      </w:r>
      <w:r w:rsidRPr="00453D40">
        <w:rPr>
          <w:rFonts w:ascii="Times New Roman" w:hAnsi="Times New Roman" w:eastAsia="MS Mincho" w:cs="Times New Roman"/>
          <w:color w:val="000000"/>
          <w:sz w:val="28"/>
          <w:szCs w:val="28"/>
          <w:lang w:val="en-US"/>
        </w:rPr>
        <w:t xml:space="preserve">shall receive </w:t>
      </w:r>
      <w:r w:rsidR="00A059F9">
        <w:rPr>
          <w:rFonts w:ascii="Times New Roman" w:hAnsi="Times New Roman" w:eastAsia="MS Mincho" w:cs="Times New Roman"/>
          <w:color w:val="000000"/>
          <w:sz w:val="28"/>
          <w:szCs w:val="28"/>
          <w:lang w:val="en-US"/>
        </w:rPr>
        <w:t>via</w:t>
      </w:r>
      <w:r w:rsidRPr="00453D40">
        <w:rPr>
          <w:rFonts w:ascii="Times New Roman" w:hAnsi="Times New Roman" w:eastAsia="MS Mincho" w:cs="Times New Roman"/>
          <w:color w:val="000000"/>
          <w:sz w:val="28"/>
          <w:szCs w:val="28"/>
          <w:lang w:val="en-US"/>
        </w:rPr>
        <w:t xml:space="preserve"> electronic mail the applications to be considered</w:t>
      </w:r>
      <w:r w:rsidRPr="00453D40" w:rsidR="00231513">
        <w:rPr>
          <w:rFonts w:ascii="Times New Roman" w:hAnsi="Times New Roman" w:eastAsia="MS Mincho" w:cs="Times New Roman"/>
          <w:color w:val="000000"/>
          <w:sz w:val="28"/>
          <w:szCs w:val="28"/>
          <w:lang w:val="en-US"/>
        </w:rPr>
        <w:t xml:space="preserve">. </w:t>
      </w:r>
      <w:r w:rsidRPr="00453D40">
        <w:rPr>
          <w:rFonts w:ascii="Times New Roman" w:hAnsi="Times New Roman" w:eastAsia="MS Mincho" w:cs="Times New Roman"/>
          <w:color w:val="000000"/>
          <w:sz w:val="28"/>
          <w:szCs w:val="28"/>
          <w:lang w:val="en-US"/>
        </w:rPr>
        <w:t>Members of</w:t>
      </w:r>
      <w:r w:rsidRPr="00453D40" w:rsidR="00231513">
        <w:rPr>
          <w:rFonts w:ascii="Times New Roman" w:hAnsi="Times New Roman" w:eastAsia="MS Mincho" w:cs="Times New Roman"/>
          <w:color w:val="000000"/>
          <w:sz w:val="28"/>
          <w:szCs w:val="28"/>
          <w:lang w:val="en-US"/>
        </w:rPr>
        <w:t xml:space="preserve"> </w:t>
      </w:r>
      <w:r w:rsidRPr="00453D40" w:rsidR="006B7932">
        <w:rPr>
          <w:rFonts w:ascii="Times New Roman" w:hAnsi="Times New Roman" w:eastAsia="MS Mincho" w:cs="Times New Roman"/>
          <w:color w:val="000000"/>
          <w:sz w:val="28"/>
          <w:szCs w:val="28"/>
          <w:lang w:val="en-US"/>
        </w:rPr>
        <w:t>the Panel</w:t>
      </w:r>
      <w:r w:rsidRPr="00453D40" w:rsidR="00231513">
        <w:rPr>
          <w:rFonts w:ascii="Times New Roman" w:hAnsi="Times New Roman" w:eastAsia="MS Mincho" w:cs="Times New Roman"/>
          <w:color w:val="000000"/>
          <w:sz w:val="28"/>
          <w:szCs w:val="28"/>
          <w:lang w:val="en-US"/>
        </w:rPr>
        <w:t xml:space="preserve"> </w:t>
      </w:r>
      <w:r w:rsidRPr="00453D40">
        <w:rPr>
          <w:rFonts w:ascii="Times New Roman" w:hAnsi="Times New Roman" w:eastAsia="MS Mincho" w:cs="Times New Roman"/>
          <w:color w:val="000000"/>
          <w:sz w:val="28"/>
          <w:szCs w:val="28"/>
          <w:lang w:val="en-US"/>
        </w:rPr>
        <w:t xml:space="preserve">shall also be provided </w:t>
      </w:r>
      <w:r w:rsidRPr="00CF34B6">
        <w:rPr>
          <w:rFonts w:ascii="Times New Roman" w:hAnsi="Times New Roman" w:eastAsia="MS Mincho" w:cs="Times New Roman"/>
          <w:color w:val="000000"/>
          <w:sz w:val="28"/>
          <w:szCs w:val="28"/>
          <w:lang w:val="en-US"/>
        </w:rPr>
        <w:t>with the evaluation form.</w:t>
      </w:r>
    </w:p>
    <w:p w:rsidRPr="00CF34B6" w:rsidR="007B073A" w:rsidP="006B7932" w:rsidRDefault="00F13352" w14:paraId="25EBD76A" w14:textId="348BCB5D">
      <w:pPr>
        <w:pStyle w:val="ListParagraph"/>
        <w:numPr>
          <w:ilvl w:val="1"/>
          <w:numId w:val="12"/>
        </w:numPr>
        <w:tabs>
          <w:tab w:val="left" w:pos="567"/>
        </w:tabs>
        <w:spacing w:after="0" w:line="360" w:lineRule="auto"/>
        <w:ind w:left="0" w:firstLine="0"/>
        <w:jc w:val="both"/>
        <w:rPr>
          <w:rFonts w:ascii="Times New Roman" w:hAnsi="Times New Roman" w:eastAsia="MS Mincho" w:cs="Times New Roman"/>
          <w:color w:val="000000"/>
          <w:sz w:val="28"/>
          <w:szCs w:val="28"/>
          <w:lang w:val="en-US"/>
        </w:rPr>
      </w:pPr>
      <w:r w:rsidRPr="00CF34B6">
        <w:rPr>
          <w:rFonts w:ascii="Times New Roman" w:hAnsi="Times New Roman" w:eastAsia="MS Mincho" w:cs="Times New Roman"/>
          <w:color w:val="000000"/>
          <w:sz w:val="28"/>
          <w:szCs w:val="28"/>
          <w:lang w:val="en-US"/>
        </w:rPr>
        <w:t>Members of</w:t>
      </w:r>
      <w:r w:rsidRPr="00CF34B6" w:rsidR="00231513">
        <w:rPr>
          <w:rFonts w:ascii="Times New Roman" w:hAnsi="Times New Roman" w:eastAsia="MS Mincho" w:cs="Times New Roman"/>
          <w:color w:val="000000"/>
          <w:sz w:val="28"/>
          <w:szCs w:val="28"/>
          <w:lang w:val="en-US"/>
        </w:rPr>
        <w:t xml:space="preserve"> </w:t>
      </w:r>
      <w:r w:rsidRPr="00CF34B6" w:rsidR="006B7932">
        <w:rPr>
          <w:rFonts w:ascii="Times New Roman" w:hAnsi="Times New Roman" w:eastAsia="MS Mincho" w:cs="Times New Roman"/>
          <w:color w:val="000000"/>
          <w:sz w:val="28"/>
          <w:szCs w:val="28"/>
          <w:lang w:val="en-US"/>
        </w:rPr>
        <w:t>the Panel</w:t>
      </w:r>
      <w:r w:rsidRPr="00CF34B6" w:rsidR="00231513">
        <w:rPr>
          <w:rFonts w:ascii="Times New Roman" w:hAnsi="Times New Roman" w:eastAsia="MS Mincho" w:cs="Times New Roman"/>
          <w:color w:val="000000"/>
          <w:sz w:val="28"/>
          <w:szCs w:val="28"/>
          <w:lang w:val="en-US"/>
        </w:rPr>
        <w:t xml:space="preserve"> </w:t>
      </w:r>
      <w:r w:rsidRPr="00CF34B6">
        <w:rPr>
          <w:rFonts w:ascii="Times New Roman" w:hAnsi="Times New Roman" w:eastAsia="MS Mincho" w:cs="Times New Roman"/>
          <w:color w:val="000000"/>
          <w:sz w:val="28"/>
          <w:szCs w:val="28"/>
          <w:lang w:val="en-US"/>
        </w:rPr>
        <w:t xml:space="preserve">shall examine the applications and supporting materials and consult public sources of information about the </w:t>
      </w:r>
      <w:r w:rsidRPr="00CF34B6" w:rsidR="00453D40">
        <w:rPr>
          <w:rFonts w:ascii="Times New Roman" w:hAnsi="Times New Roman" w:eastAsia="MS Mincho" w:cs="Times New Roman"/>
          <w:color w:val="000000"/>
          <w:sz w:val="28"/>
          <w:szCs w:val="28"/>
          <w:lang w:val="en-US"/>
        </w:rPr>
        <w:t>applicant</w:t>
      </w:r>
      <w:r w:rsidRPr="00CF34B6">
        <w:rPr>
          <w:rFonts w:ascii="Times New Roman" w:hAnsi="Times New Roman" w:eastAsia="MS Mincho" w:cs="Times New Roman"/>
          <w:color w:val="000000"/>
          <w:sz w:val="28"/>
          <w:szCs w:val="28"/>
          <w:lang w:val="en-US"/>
        </w:rPr>
        <w:t xml:space="preserve"> organizations</w:t>
      </w:r>
      <w:r w:rsidRPr="00CF34B6" w:rsidR="00453D40">
        <w:rPr>
          <w:rFonts w:ascii="Times New Roman" w:hAnsi="Times New Roman" w:eastAsia="MS Mincho" w:cs="Times New Roman"/>
          <w:color w:val="000000"/>
          <w:sz w:val="28"/>
          <w:szCs w:val="28"/>
          <w:lang w:val="en-US"/>
        </w:rPr>
        <w:t>, and shall award scoring points to each project.</w:t>
      </w:r>
    </w:p>
    <w:p w:rsidRPr="00CF34B6" w:rsidR="00231513" w:rsidP="006B7932" w:rsidRDefault="00453D40" w14:paraId="69637245" w14:textId="47D46F87">
      <w:pPr>
        <w:pStyle w:val="ListParagraph"/>
        <w:numPr>
          <w:ilvl w:val="1"/>
          <w:numId w:val="12"/>
        </w:numPr>
        <w:tabs>
          <w:tab w:val="left" w:pos="567"/>
        </w:tabs>
        <w:spacing w:after="0" w:line="360" w:lineRule="auto"/>
        <w:ind w:left="0" w:firstLine="0"/>
        <w:jc w:val="both"/>
        <w:rPr>
          <w:rFonts w:ascii="Times New Roman" w:hAnsi="Times New Roman" w:eastAsia="MS Mincho" w:cs="Times New Roman"/>
          <w:color w:val="000000"/>
          <w:sz w:val="28"/>
          <w:szCs w:val="28"/>
          <w:lang w:val="en-US"/>
        </w:rPr>
      </w:pPr>
      <w:r w:rsidRPr="00CF34B6">
        <w:rPr>
          <w:rFonts w:ascii="Times New Roman" w:hAnsi="Times New Roman" w:eastAsia="MS Mincho" w:cs="Times New Roman"/>
          <w:color w:val="000000"/>
          <w:sz w:val="28"/>
          <w:szCs w:val="28"/>
          <w:lang w:val="en-US"/>
        </w:rPr>
        <w:t xml:space="preserve">When completing the evaluation form, experts must provide comments for </w:t>
      </w:r>
      <w:r w:rsidRPr="00CF34B6" w:rsidR="006B7932">
        <w:rPr>
          <w:rFonts w:ascii="Times New Roman" w:hAnsi="Times New Roman" w:eastAsia="MS Mincho" w:cs="Times New Roman"/>
          <w:color w:val="000000"/>
          <w:sz w:val="28"/>
          <w:szCs w:val="28"/>
          <w:lang w:val="en-US"/>
        </w:rPr>
        <w:t>the Foundation</w:t>
      </w:r>
      <w:r w:rsidRPr="00CF34B6" w:rsidR="007B073A">
        <w:rPr>
          <w:rFonts w:ascii="Times New Roman" w:hAnsi="Times New Roman" w:eastAsia="MS Mincho" w:cs="Times New Roman"/>
          <w:color w:val="000000"/>
          <w:sz w:val="28"/>
          <w:szCs w:val="28"/>
          <w:lang w:val="en-US"/>
        </w:rPr>
        <w:t xml:space="preserve"> </w:t>
      </w:r>
      <w:r w:rsidRPr="00CF34B6">
        <w:rPr>
          <w:rFonts w:ascii="Times New Roman" w:hAnsi="Times New Roman" w:eastAsia="MS Mincho" w:cs="Times New Roman"/>
          <w:color w:val="000000"/>
          <w:sz w:val="28"/>
          <w:szCs w:val="28"/>
          <w:lang w:val="en-US"/>
        </w:rPr>
        <w:t xml:space="preserve">and </w:t>
      </w:r>
      <w:r w:rsidRPr="00CF34B6" w:rsidR="00A059F9">
        <w:rPr>
          <w:rFonts w:ascii="Times New Roman" w:hAnsi="Times New Roman" w:eastAsia="MS Mincho" w:cs="Times New Roman"/>
          <w:color w:val="000000"/>
          <w:sz w:val="28"/>
          <w:szCs w:val="28"/>
          <w:lang w:val="en-US"/>
        </w:rPr>
        <w:t xml:space="preserve">for </w:t>
      </w:r>
      <w:r w:rsidRPr="00CF34B6">
        <w:rPr>
          <w:rFonts w:ascii="Times New Roman" w:hAnsi="Times New Roman" w:eastAsia="MS Mincho" w:cs="Times New Roman"/>
          <w:color w:val="000000"/>
          <w:sz w:val="28"/>
          <w:szCs w:val="28"/>
          <w:lang w:val="en-US"/>
        </w:rPr>
        <w:t>the applicant</w:t>
      </w:r>
      <w:r w:rsidRPr="00CF34B6" w:rsidR="007B073A">
        <w:rPr>
          <w:rFonts w:ascii="Times New Roman" w:hAnsi="Times New Roman" w:eastAsia="MS Mincho" w:cs="Times New Roman"/>
          <w:color w:val="000000"/>
          <w:sz w:val="28"/>
          <w:szCs w:val="28"/>
          <w:lang w:val="en-US"/>
        </w:rPr>
        <w:t xml:space="preserve">. </w:t>
      </w:r>
    </w:p>
    <w:p w:rsidRPr="008353EA" w:rsidR="008353EA" w:rsidP="006B7932" w:rsidRDefault="00453D40" w14:paraId="627C3DA4" w14:textId="61AEDC6F">
      <w:pPr>
        <w:pStyle w:val="ListParagraph"/>
        <w:numPr>
          <w:ilvl w:val="1"/>
          <w:numId w:val="12"/>
        </w:numPr>
        <w:tabs>
          <w:tab w:val="left" w:pos="567"/>
        </w:tabs>
        <w:spacing w:after="0" w:line="360" w:lineRule="auto"/>
        <w:ind w:left="0" w:firstLine="0"/>
        <w:jc w:val="both"/>
        <w:rPr>
          <w:rFonts w:ascii="Times New Roman" w:hAnsi="Times New Roman" w:eastAsia="MS Mincho" w:cs="Times New Roman"/>
          <w:color w:val="000000"/>
          <w:sz w:val="28"/>
          <w:szCs w:val="28"/>
          <w:lang w:val="en-US"/>
        </w:rPr>
      </w:pPr>
      <w:r w:rsidRPr="00CF34B6">
        <w:rPr>
          <w:rFonts w:ascii="Times New Roman" w:hAnsi="Times New Roman" w:eastAsia="MS Mincho" w:cs="Times New Roman"/>
          <w:color w:val="000000"/>
          <w:sz w:val="28"/>
          <w:szCs w:val="28"/>
          <w:lang w:val="en-US"/>
        </w:rPr>
        <w:t>Each member of</w:t>
      </w:r>
      <w:r w:rsidRPr="00CF34B6" w:rsidR="00231513">
        <w:rPr>
          <w:rFonts w:ascii="Times New Roman" w:hAnsi="Times New Roman" w:eastAsia="MS Mincho" w:cs="Times New Roman"/>
          <w:color w:val="000000"/>
          <w:sz w:val="28"/>
          <w:szCs w:val="28"/>
          <w:lang w:val="en-US"/>
        </w:rPr>
        <w:t xml:space="preserve"> </w:t>
      </w:r>
      <w:r w:rsidRPr="00CF34B6" w:rsidR="006B7932">
        <w:rPr>
          <w:rFonts w:ascii="Times New Roman" w:hAnsi="Times New Roman" w:eastAsia="MS Mincho" w:cs="Times New Roman"/>
          <w:color w:val="000000"/>
          <w:sz w:val="28"/>
          <w:szCs w:val="28"/>
          <w:lang w:val="en-US"/>
        </w:rPr>
        <w:t>the Panel</w:t>
      </w:r>
      <w:r w:rsidRPr="00CF34B6" w:rsidR="00231513">
        <w:rPr>
          <w:rFonts w:ascii="Times New Roman" w:hAnsi="Times New Roman" w:eastAsia="MS Mincho" w:cs="Times New Roman"/>
          <w:color w:val="000000"/>
          <w:sz w:val="28"/>
          <w:szCs w:val="28"/>
          <w:lang w:val="en-US"/>
        </w:rPr>
        <w:t xml:space="preserve"> </w:t>
      </w:r>
      <w:r w:rsidRPr="00CF34B6">
        <w:rPr>
          <w:rFonts w:ascii="Times New Roman" w:hAnsi="Times New Roman" w:eastAsia="MS Mincho" w:cs="Times New Roman"/>
          <w:color w:val="000000"/>
          <w:sz w:val="28"/>
          <w:szCs w:val="28"/>
          <w:lang w:val="en-US"/>
        </w:rPr>
        <w:t xml:space="preserve">shall enjoy full discretion in evaluating a project and may issue a dissenting opinion </w:t>
      </w:r>
      <w:r w:rsidRPr="00CF34B6" w:rsidR="00A059F9">
        <w:rPr>
          <w:rFonts w:ascii="Times New Roman" w:hAnsi="Times New Roman" w:eastAsia="MS Mincho" w:cs="Times New Roman"/>
          <w:color w:val="000000"/>
          <w:sz w:val="28"/>
          <w:szCs w:val="28"/>
          <w:lang w:val="en-US"/>
        </w:rPr>
        <w:t xml:space="preserve">if it is </w:t>
      </w:r>
      <w:r w:rsidRPr="00CF34B6">
        <w:rPr>
          <w:rFonts w:ascii="Times New Roman" w:hAnsi="Times New Roman" w:eastAsia="MS Mincho" w:cs="Times New Roman"/>
          <w:color w:val="000000"/>
          <w:sz w:val="28"/>
          <w:szCs w:val="28"/>
          <w:lang w:val="en-US"/>
        </w:rPr>
        <w:t>at variance</w:t>
      </w:r>
      <w:r w:rsidRPr="008353EA">
        <w:rPr>
          <w:rFonts w:ascii="Times New Roman" w:hAnsi="Times New Roman" w:eastAsia="MS Mincho" w:cs="Times New Roman"/>
          <w:color w:val="000000"/>
          <w:sz w:val="28"/>
          <w:szCs w:val="28"/>
          <w:lang w:val="en-US"/>
        </w:rPr>
        <w:t xml:space="preserve"> with the decision of </w:t>
      </w:r>
      <w:r w:rsidRPr="008353EA" w:rsidR="006B7932">
        <w:rPr>
          <w:rFonts w:ascii="Times New Roman" w:hAnsi="Times New Roman" w:eastAsia="MS Mincho" w:cs="Times New Roman"/>
          <w:color w:val="000000"/>
          <w:sz w:val="28"/>
          <w:szCs w:val="28"/>
          <w:lang w:val="en-US"/>
        </w:rPr>
        <w:t>the Panel</w:t>
      </w:r>
      <w:r w:rsidRPr="008353EA" w:rsidR="00231513">
        <w:rPr>
          <w:rFonts w:ascii="Times New Roman" w:hAnsi="Times New Roman" w:eastAsia="MS Mincho" w:cs="Times New Roman"/>
          <w:color w:val="000000"/>
          <w:sz w:val="28"/>
          <w:szCs w:val="28"/>
          <w:lang w:val="en-US"/>
        </w:rPr>
        <w:t xml:space="preserve">. </w:t>
      </w:r>
      <w:r w:rsidRPr="008353EA" w:rsidR="008353EA">
        <w:rPr>
          <w:rFonts w:ascii="Times New Roman" w:hAnsi="Times New Roman" w:eastAsia="MS Mincho" w:cs="Times New Roman"/>
          <w:color w:val="000000"/>
          <w:sz w:val="28"/>
          <w:szCs w:val="28"/>
          <w:lang w:val="en-US"/>
        </w:rPr>
        <w:t>Such opinion shall be recorded in the minutes of the Panel meeting and shall be an integral part thereof.</w:t>
      </w:r>
    </w:p>
    <w:p w:rsidRPr="008353EA" w:rsidR="00231513" w:rsidP="006B7932" w:rsidRDefault="008353EA" w14:paraId="1DFFF0AD" w14:textId="6B1A2247">
      <w:pPr>
        <w:pStyle w:val="ListParagraph"/>
        <w:numPr>
          <w:ilvl w:val="1"/>
          <w:numId w:val="12"/>
        </w:numPr>
        <w:tabs>
          <w:tab w:val="left" w:pos="567"/>
        </w:tabs>
        <w:spacing w:after="0" w:line="360" w:lineRule="auto"/>
        <w:ind w:left="0" w:firstLine="0"/>
        <w:jc w:val="both"/>
        <w:rPr>
          <w:rFonts w:ascii="Times New Roman" w:hAnsi="Times New Roman" w:eastAsia="MS Mincho" w:cs="Times New Roman"/>
          <w:color w:val="000000"/>
          <w:sz w:val="28"/>
          <w:szCs w:val="28"/>
          <w:lang w:val="en-US"/>
        </w:rPr>
      </w:pPr>
      <w:r w:rsidRPr="008353EA">
        <w:rPr>
          <w:rFonts w:ascii="Times New Roman" w:hAnsi="Times New Roman" w:eastAsia="MS Mincho" w:cs="Times New Roman"/>
          <w:color w:val="000000"/>
          <w:sz w:val="28"/>
          <w:szCs w:val="28"/>
          <w:lang w:val="en-US"/>
        </w:rPr>
        <w:lastRenderedPageBreak/>
        <w:t>A decision of</w:t>
      </w:r>
      <w:r w:rsidRPr="008353EA" w:rsidR="00231513">
        <w:rPr>
          <w:rFonts w:ascii="Times New Roman" w:hAnsi="Times New Roman" w:eastAsia="MS Mincho" w:cs="Times New Roman"/>
          <w:color w:val="000000"/>
          <w:sz w:val="28"/>
          <w:szCs w:val="28"/>
          <w:lang w:val="en-US"/>
        </w:rPr>
        <w:t xml:space="preserve"> </w:t>
      </w:r>
      <w:r w:rsidRPr="008353EA" w:rsidR="006B7932">
        <w:rPr>
          <w:rFonts w:ascii="Times New Roman" w:hAnsi="Times New Roman" w:eastAsia="MS Mincho" w:cs="Times New Roman"/>
          <w:color w:val="000000"/>
          <w:sz w:val="28"/>
          <w:szCs w:val="28"/>
          <w:lang w:val="en-US"/>
        </w:rPr>
        <w:t>the Panel</w:t>
      </w:r>
      <w:r w:rsidRPr="008353EA" w:rsidR="001F206F">
        <w:rPr>
          <w:rFonts w:ascii="Times New Roman" w:hAnsi="Times New Roman" w:eastAsia="MS Mincho" w:cs="Times New Roman"/>
          <w:color w:val="000000"/>
          <w:sz w:val="28"/>
          <w:szCs w:val="28"/>
          <w:lang w:val="en-US"/>
        </w:rPr>
        <w:t xml:space="preserve"> </w:t>
      </w:r>
      <w:r w:rsidRPr="008353EA">
        <w:rPr>
          <w:rFonts w:ascii="Times New Roman" w:hAnsi="Times New Roman" w:eastAsia="MS Mincho" w:cs="Times New Roman"/>
          <w:color w:val="000000"/>
          <w:sz w:val="28"/>
          <w:szCs w:val="28"/>
          <w:lang w:val="en-US"/>
        </w:rPr>
        <w:t>shall be deemed adopted if the majority of the members of the Panel entitled to vote have voted in favor of it.</w:t>
      </w:r>
    </w:p>
    <w:p w:rsidRPr="00CF34B6" w:rsidR="00231513" w:rsidP="006B7932" w:rsidRDefault="00A059F9" w14:paraId="7EC0E959" w14:textId="59C68313">
      <w:pPr>
        <w:pStyle w:val="ListParagraph"/>
        <w:numPr>
          <w:ilvl w:val="1"/>
          <w:numId w:val="12"/>
        </w:numPr>
        <w:tabs>
          <w:tab w:val="left" w:pos="567"/>
        </w:tabs>
        <w:spacing w:after="0" w:line="360" w:lineRule="auto"/>
        <w:ind w:left="0" w:firstLine="0"/>
        <w:jc w:val="both"/>
        <w:rPr>
          <w:rFonts w:ascii="Times New Roman" w:hAnsi="Times New Roman" w:eastAsia="MS Mincho" w:cs="Times New Roman"/>
          <w:color w:val="000000"/>
          <w:sz w:val="28"/>
          <w:szCs w:val="28"/>
          <w:lang w:val="en-US"/>
        </w:rPr>
      </w:pPr>
      <w:r>
        <w:rPr>
          <w:rFonts w:ascii="Times New Roman" w:hAnsi="Times New Roman" w:eastAsia="MS Mincho" w:cs="Times New Roman"/>
          <w:color w:val="000000"/>
          <w:sz w:val="28"/>
          <w:szCs w:val="28"/>
          <w:lang w:val="en-US"/>
        </w:rPr>
        <w:t>The</w:t>
      </w:r>
      <w:r w:rsidRPr="008353EA" w:rsidR="008353EA">
        <w:rPr>
          <w:rFonts w:ascii="Times New Roman" w:hAnsi="Times New Roman" w:eastAsia="MS Mincho" w:cs="Times New Roman"/>
          <w:color w:val="000000"/>
          <w:sz w:val="28"/>
          <w:szCs w:val="28"/>
          <w:lang w:val="en-US"/>
        </w:rPr>
        <w:t xml:space="preserve"> </w:t>
      </w:r>
      <w:r w:rsidRPr="00CF34B6" w:rsidR="008353EA">
        <w:rPr>
          <w:rFonts w:ascii="Times New Roman" w:hAnsi="Times New Roman" w:eastAsia="MS Mincho" w:cs="Times New Roman"/>
          <w:color w:val="000000"/>
          <w:sz w:val="28"/>
          <w:szCs w:val="28"/>
          <w:lang w:val="en-US"/>
        </w:rPr>
        <w:t xml:space="preserve">decision of the Panel on selection of </w:t>
      </w:r>
      <w:r w:rsidRPr="00CF34B6">
        <w:rPr>
          <w:rFonts w:ascii="Times New Roman" w:hAnsi="Times New Roman" w:eastAsia="MS Mincho" w:cs="Times New Roman"/>
          <w:color w:val="000000"/>
          <w:sz w:val="28"/>
          <w:szCs w:val="28"/>
          <w:lang w:val="en-US"/>
        </w:rPr>
        <w:t>Competition</w:t>
      </w:r>
      <w:r w:rsidRPr="00CF34B6" w:rsidR="008353EA">
        <w:rPr>
          <w:rFonts w:ascii="Times New Roman" w:hAnsi="Times New Roman" w:eastAsia="MS Mincho" w:cs="Times New Roman"/>
          <w:color w:val="000000"/>
          <w:sz w:val="28"/>
          <w:szCs w:val="28"/>
          <w:lang w:val="en-US"/>
        </w:rPr>
        <w:t xml:space="preserve"> finalists shall be documented by the respective minutes and signed by the Chairman and the Secretary of the Panel. The original copy of the Panel's minutes shall be kept at the Foundation</w:t>
      </w:r>
      <w:r w:rsidRPr="00CF34B6" w:rsidR="00732462">
        <w:rPr>
          <w:rFonts w:ascii="Times New Roman" w:hAnsi="Times New Roman" w:eastAsia="MS Mincho" w:cs="Times New Roman"/>
          <w:color w:val="000000"/>
          <w:sz w:val="28"/>
          <w:szCs w:val="28"/>
          <w:lang w:val="en-US"/>
        </w:rPr>
        <w:t>.</w:t>
      </w:r>
    </w:p>
    <w:p w:rsidRPr="00CF34B6" w:rsidR="00231513" w:rsidP="006B7932" w:rsidRDefault="00894D81" w14:paraId="49C4E6A1" w14:textId="0EE4B00B">
      <w:pPr>
        <w:pStyle w:val="ListParagraph"/>
        <w:numPr>
          <w:ilvl w:val="1"/>
          <w:numId w:val="12"/>
        </w:numPr>
        <w:tabs>
          <w:tab w:val="left" w:pos="567"/>
        </w:tabs>
        <w:spacing w:after="0" w:line="360" w:lineRule="auto"/>
        <w:ind w:left="0" w:firstLine="0"/>
        <w:jc w:val="both"/>
        <w:rPr>
          <w:rFonts w:ascii="Times New Roman" w:hAnsi="Times New Roman" w:eastAsia="MS Mincho" w:cs="Times New Roman"/>
          <w:color w:val="000000"/>
          <w:sz w:val="28"/>
          <w:szCs w:val="28"/>
          <w:lang w:val="en-US"/>
        </w:rPr>
      </w:pPr>
      <w:r w:rsidRPr="00CF34B6">
        <w:rPr>
          <w:rFonts w:ascii="Times New Roman" w:hAnsi="Times New Roman" w:eastAsia="MS Mincho" w:cs="Times New Roman"/>
          <w:color w:val="000000"/>
          <w:sz w:val="28"/>
          <w:szCs w:val="28"/>
          <w:lang w:val="en-US"/>
        </w:rPr>
        <w:t>T</w:t>
      </w:r>
      <w:r w:rsidRPr="00CF34B6" w:rsidR="008353EA">
        <w:rPr>
          <w:rFonts w:ascii="Times New Roman" w:hAnsi="Times New Roman" w:eastAsia="MS Mincho" w:cs="Times New Roman"/>
          <w:color w:val="000000"/>
          <w:sz w:val="28"/>
          <w:szCs w:val="28"/>
          <w:lang w:val="en-US"/>
        </w:rPr>
        <w:t>hird part</w:t>
      </w:r>
      <w:r w:rsidRPr="00CF34B6">
        <w:rPr>
          <w:rFonts w:ascii="Times New Roman" w:hAnsi="Times New Roman" w:eastAsia="MS Mincho" w:cs="Times New Roman"/>
          <w:color w:val="000000"/>
          <w:sz w:val="28"/>
          <w:szCs w:val="28"/>
          <w:lang w:val="en-US"/>
        </w:rPr>
        <w:t xml:space="preserve">ies may be </w:t>
      </w:r>
      <w:r w:rsidRPr="00CF34B6" w:rsidR="007B1286">
        <w:rPr>
          <w:rFonts w:ascii="Times New Roman" w:hAnsi="Times New Roman" w:eastAsia="MS Mincho" w:cs="Times New Roman"/>
          <w:color w:val="000000"/>
          <w:sz w:val="28"/>
          <w:szCs w:val="28"/>
          <w:lang w:val="en-US"/>
        </w:rPr>
        <w:t>allowed to attend</w:t>
      </w:r>
      <w:r w:rsidRPr="00CF34B6" w:rsidR="008353EA">
        <w:rPr>
          <w:rFonts w:ascii="Times New Roman" w:hAnsi="Times New Roman" w:eastAsia="MS Mincho" w:cs="Times New Roman"/>
          <w:color w:val="000000"/>
          <w:sz w:val="28"/>
          <w:szCs w:val="28"/>
          <w:lang w:val="en-US"/>
        </w:rPr>
        <w:t xml:space="preserve"> meeting</w:t>
      </w:r>
      <w:r w:rsidRPr="00CF34B6">
        <w:rPr>
          <w:rFonts w:ascii="Times New Roman" w:hAnsi="Times New Roman" w:eastAsia="MS Mincho" w:cs="Times New Roman"/>
          <w:color w:val="000000"/>
          <w:sz w:val="28"/>
          <w:szCs w:val="28"/>
          <w:lang w:val="en-US"/>
        </w:rPr>
        <w:t>s</w:t>
      </w:r>
      <w:r w:rsidRPr="00CF34B6" w:rsidR="008353EA">
        <w:rPr>
          <w:rFonts w:ascii="Times New Roman" w:hAnsi="Times New Roman" w:eastAsia="MS Mincho" w:cs="Times New Roman"/>
          <w:color w:val="000000"/>
          <w:sz w:val="28"/>
          <w:szCs w:val="28"/>
          <w:lang w:val="en-US"/>
        </w:rPr>
        <w:t xml:space="preserve"> of the Panel </w:t>
      </w:r>
      <w:r w:rsidRPr="00CF34B6">
        <w:rPr>
          <w:rFonts w:ascii="Times New Roman" w:hAnsi="Times New Roman" w:eastAsia="MS Mincho" w:cs="Times New Roman"/>
          <w:color w:val="000000"/>
          <w:sz w:val="28"/>
          <w:szCs w:val="28"/>
          <w:lang w:val="en-US"/>
        </w:rPr>
        <w:t xml:space="preserve">based on a decision by the Chairman of the Panel </w:t>
      </w:r>
      <w:r w:rsidRPr="00CF34B6" w:rsidR="00A059F9">
        <w:rPr>
          <w:rFonts w:ascii="Times New Roman" w:hAnsi="Times New Roman" w:eastAsia="MS Mincho" w:cs="Times New Roman"/>
          <w:color w:val="000000"/>
          <w:sz w:val="28"/>
          <w:szCs w:val="28"/>
          <w:lang w:val="en-US"/>
        </w:rPr>
        <w:t xml:space="preserve">to be </w:t>
      </w:r>
      <w:r w:rsidRPr="00CF34B6">
        <w:rPr>
          <w:rFonts w:ascii="Times New Roman" w:hAnsi="Times New Roman" w:eastAsia="MS Mincho" w:cs="Times New Roman"/>
          <w:color w:val="000000"/>
          <w:sz w:val="28"/>
          <w:szCs w:val="28"/>
          <w:lang w:val="en-US"/>
        </w:rPr>
        <w:t xml:space="preserve">taken </w:t>
      </w:r>
      <w:r w:rsidRPr="00CF34B6" w:rsidR="00D00661">
        <w:rPr>
          <w:rFonts w:ascii="Times New Roman" w:hAnsi="Times New Roman" w:eastAsia="MS Mincho" w:cs="Times New Roman"/>
          <w:color w:val="000000"/>
          <w:sz w:val="28"/>
          <w:szCs w:val="28"/>
          <w:lang w:val="en-US"/>
        </w:rPr>
        <w:t>in each</w:t>
      </w:r>
      <w:r w:rsidRPr="00CF34B6" w:rsidR="00A059F9">
        <w:rPr>
          <w:rFonts w:ascii="Times New Roman" w:hAnsi="Times New Roman" w:eastAsia="MS Mincho" w:cs="Times New Roman"/>
          <w:color w:val="000000"/>
          <w:sz w:val="28"/>
          <w:szCs w:val="28"/>
          <w:lang w:val="en-US"/>
        </w:rPr>
        <w:t xml:space="preserve"> such</w:t>
      </w:r>
      <w:r w:rsidRPr="00CF34B6" w:rsidR="00D00661">
        <w:rPr>
          <w:rFonts w:ascii="Times New Roman" w:hAnsi="Times New Roman" w:eastAsia="MS Mincho" w:cs="Times New Roman"/>
          <w:color w:val="000000"/>
          <w:sz w:val="28"/>
          <w:szCs w:val="28"/>
          <w:lang w:val="en-US"/>
        </w:rPr>
        <w:t xml:space="preserve"> individual case</w:t>
      </w:r>
      <w:r w:rsidRPr="00CF34B6" w:rsidR="00231513">
        <w:rPr>
          <w:rFonts w:ascii="Times New Roman" w:hAnsi="Times New Roman" w:eastAsia="MS Mincho" w:cs="Times New Roman"/>
          <w:color w:val="000000"/>
          <w:sz w:val="28"/>
          <w:szCs w:val="28"/>
          <w:lang w:val="en-US"/>
        </w:rPr>
        <w:t>.</w:t>
      </w:r>
    </w:p>
    <w:p w:rsidRPr="00D00661" w:rsidR="00D00661" w:rsidP="006B7932" w:rsidRDefault="008353EA" w14:paraId="0C3E67ED" w14:textId="0AAB9B3F">
      <w:pPr>
        <w:pStyle w:val="ListParagraph"/>
        <w:numPr>
          <w:ilvl w:val="1"/>
          <w:numId w:val="12"/>
        </w:numPr>
        <w:tabs>
          <w:tab w:val="left" w:pos="709"/>
        </w:tabs>
        <w:spacing w:after="0" w:line="360" w:lineRule="auto"/>
        <w:ind w:left="0" w:firstLine="0"/>
        <w:jc w:val="both"/>
        <w:rPr>
          <w:rFonts w:ascii="Times New Roman" w:hAnsi="Times New Roman" w:eastAsia="MS Mincho" w:cs="Times New Roman"/>
          <w:color w:val="000000"/>
          <w:sz w:val="28"/>
          <w:szCs w:val="28"/>
          <w:lang w:val="en-US"/>
        </w:rPr>
      </w:pPr>
      <w:r w:rsidRPr="00CF34B6">
        <w:rPr>
          <w:rFonts w:ascii="Times New Roman" w:hAnsi="Times New Roman" w:eastAsia="MS Mincho" w:cs="Times New Roman"/>
          <w:color w:val="000000"/>
          <w:sz w:val="28"/>
          <w:szCs w:val="28"/>
          <w:lang w:val="en-US"/>
        </w:rPr>
        <w:t>If a member of</w:t>
      </w:r>
      <w:r w:rsidRPr="00CF34B6" w:rsidR="00231513">
        <w:rPr>
          <w:rFonts w:ascii="Times New Roman" w:hAnsi="Times New Roman" w:eastAsia="MS Mincho" w:cs="Times New Roman"/>
          <w:color w:val="000000"/>
          <w:sz w:val="28"/>
          <w:szCs w:val="28"/>
          <w:lang w:val="en-US"/>
        </w:rPr>
        <w:t xml:space="preserve"> </w:t>
      </w:r>
      <w:r w:rsidRPr="00CF34B6" w:rsidR="006B7932">
        <w:rPr>
          <w:rFonts w:ascii="Times New Roman" w:hAnsi="Times New Roman" w:eastAsia="MS Mincho" w:cs="Times New Roman"/>
          <w:color w:val="000000"/>
          <w:sz w:val="28"/>
          <w:szCs w:val="28"/>
          <w:lang w:val="en-US"/>
        </w:rPr>
        <w:t>the Panel</w:t>
      </w:r>
      <w:r w:rsidRPr="00CF34B6" w:rsidR="00231513">
        <w:rPr>
          <w:rFonts w:ascii="Times New Roman" w:hAnsi="Times New Roman" w:eastAsia="MS Mincho" w:cs="Times New Roman"/>
          <w:color w:val="000000"/>
          <w:sz w:val="28"/>
          <w:szCs w:val="28"/>
          <w:lang w:val="en-US"/>
        </w:rPr>
        <w:t xml:space="preserve"> </w:t>
      </w:r>
      <w:r w:rsidRPr="00CF34B6">
        <w:rPr>
          <w:rFonts w:ascii="Times New Roman" w:hAnsi="Times New Roman" w:eastAsia="MS Mincho" w:cs="Times New Roman"/>
          <w:color w:val="000000"/>
          <w:sz w:val="28"/>
          <w:szCs w:val="28"/>
          <w:lang w:val="en-US"/>
        </w:rPr>
        <w:t xml:space="preserve">has a professional relationship with an organization that applied for funding in </w:t>
      </w:r>
      <w:r w:rsidRPr="00CF34B6" w:rsidR="006B7932">
        <w:rPr>
          <w:rFonts w:ascii="Times New Roman" w:hAnsi="Times New Roman" w:eastAsia="MS Mincho" w:cs="Times New Roman"/>
          <w:color w:val="000000"/>
          <w:sz w:val="28"/>
          <w:szCs w:val="28"/>
          <w:lang w:val="en-US"/>
        </w:rPr>
        <w:t xml:space="preserve">the </w:t>
      </w:r>
      <w:r w:rsidRPr="00CF34B6" w:rsidR="003759EF">
        <w:rPr>
          <w:rFonts w:ascii="Times New Roman" w:hAnsi="Times New Roman" w:eastAsia="MS Mincho" w:cs="Times New Roman"/>
          <w:color w:val="000000"/>
          <w:sz w:val="28"/>
          <w:szCs w:val="28"/>
          <w:lang w:val="en-US"/>
        </w:rPr>
        <w:t>Competition</w:t>
      </w:r>
      <w:r w:rsidRPr="00CF34B6" w:rsidR="001F206F">
        <w:rPr>
          <w:rFonts w:ascii="Times New Roman" w:hAnsi="Times New Roman" w:eastAsia="MS Mincho" w:cs="Times New Roman"/>
          <w:color w:val="000000"/>
          <w:sz w:val="28"/>
          <w:szCs w:val="28"/>
          <w:lang w:val="en-US"/>
        </w:rPr>
        <w:t xml:space="preserve"> (</w:t>
      </w:r>
      <w:r w:rsidRPr="00CF34B6">
        <w:rPr>
          <w:rFonts w:ascii="Times New Roman" w:hAnsi="Times New Roman" w:eastAsia="MS Mincho" w:cs="Times New Roman"/>
          <w:color w:val="000000"/>
          <w:sz w:val="28"/>
          <w:szCs w:val="28"/>
          <w:lang w:val="en-US"/>
        </w:rPr>
        <w:t xml:space="preserve">has an employment </w:t>
      </w:r>
      <w:r w:rsidRPr="00CF34B6" w:rsidR="00D00661">
        <w:rPr>
          <w:rFonts w:ascii="Times New Roman" w:hAnsi="Times New Roman" w:eastAsia="MS Mincho" w:cs="Times New Roman"/>
          <w:color w:val="000000"/>
          <w:sz w:val="28"/>
          <w:szCs w:val="28"/>
          <w:lang w:val="en-US"/>
        </w:rPr>
        <w:t xml:space="preserve">or a </w:t>
      </w:r>
      <w:r w:rsidRPr="00CF34B6">
        <w:rPr>
          <w:rFonts w:ascii="Times New Roman" w:hAnsi="Times New Roman" w:eastAsia="MS Mincho" w:cs="Times New Roman"/>
          <w:color w:val="000000"/>
          <w:sz w:val="28"/>
          <w:szCs w:val="28"/>
          <w:lang w:val="en-US"/>
        </w:rPr>
        <w:t xml:space="preserve">civil law agreement </w:t>
      </w:r>
      <w:r w:rsidRPr="00CF34B6" w:rsidR="00D00661">
        <w:rPr>
          <w:rFonts w:ascii="Times New Roman" w:hAnsi="Times New Roman" w:eastAsia="MS Mincho" w:cs="Times New Roman"/>
          <w:color w:val="000000"/>
          <w:sz w:val="28"/>
          <w:szCs w:val="28"/>
          <w:lang w:val="en-US"/>
        </w:rPr>
        <w:t xml:space="preserve">with it </w:t>
      </w:r>
      <w:r w:rsidRPr="00CF34B6">
        <w:rPr>
          <w:rFonts w:ascii="Times New Roman" w:hAnsi="Times New Roman" w:eastAsia="MS Mincho" w:cs="Times New Roman"/>
          <w:color w:val="000000"/>
          <w:sz w:val="28"/>
          <w:szCs w:val="28"/>
          <w:lang w:val="en-US"/>
        </w:rPr>
        <w:t xml:space="preserve">or is a member of its managing bodies), such member of </w:t>
      </w:r>
      <w:r w:rsidRPr="00CF34B6" w:rsidR="006B7932">
        <w:rPr>
          <w:rFonts w:ascii="Times New Roman" w:hAnsi="Times New Roman" w:eastAsia="MS Mincho" w:cs="Times New Roman"/>
          <w:color w:val="000000"/>
          <w:sz w:val="28"/>
          <w:szCs w:val="28"/>
          <w:lang w:val="en-US"/>
        </w:rPr>
        <w:t>the Panel</w:t>
      </w:r>
      <w:r w:rsidRPr="00CF34B6" w:rsidR="00231513">
        <w:rPr>
          <w:rFonts w:ascii="Times New Roman" w:hAnsi="Times New Roman" w:eastAsia="MS Mincho" w:cs="Times New Roman"/>
          <w:color w:val="000000"/>
          <w:sz w:val="28"/>
          <w:szCs w:val="28"/>
          <w:lang w:val="en-US"/>
        </w:rPr>
        <w:t xml:space="preserve"> </w:t>
      </w:r>
      <w:r w:rsidRPr="00CF34B6">
        <w:rPr>
          <w:rFonts w:ascii="Times New Roman" w:hAnsi="Times New Roman" w:eastAsia="MS Mincho" w:cs="Times New Roman"/>
          <w:color w:val="000000"/>
          <w:sz w:val="28"/>
          <w:szCs w:val="28"/>
          <w:lang w:val="en-US"/>
        </w:rPr>
        <w:t>must inform the Chairman of the Panel accordingly</w:t>
      </w:r>
      <w:r w:rsidRPr="00CF34B6" w:rsidR="00231513">
        <w:rPr>
          <w:rFonts w:ascii="Times New Roman" w:hAnsi="Times New Roman" w:eastAsia="MS Mincho" w:cs="Times New Roman"/>
          <w:color w:val="000000"/>
          <w:sz w:val="28"/>
          <w:szCs w:val="28"/>
          <w:lang w:val="en-US"/>
        </w:rPr>
        <w:t xml:space="preserve">. </w:t>
      </w:r>
      <w:r w:rsidRPr="00CF34B6">
        <w:rPr>
          <w:rFonts w:ascii="Times New Roman" w:hAnsi="Times New Roman" w:eastAsia="MS Mincho" w:cs="Times New Roman"/>
          <w:color w:val="000000"/>
          <w:sz w:val="28"/>
          <w:szCs w:val="28"/>
          <w:lang w:val="en-US"/>
        </w:rPr>
        <w:t>Independent experts on the Panel may not represent any of the applicant organizations. Each expert on the Panel shall sign a statement of no conflict of interest. If a conflict of interest</w:t>
      </w:r>
      <w:r w:rsidRPr="00CF34B6" w:rsidR="00D00661">
        <w:rPr>
          <w:rFonts w:ascii="Times New Roman" w:hAnsi="Times New Roman" w:eastAsia="MS Mincho" w:cs="Times New Roman"/>
          <w:color w:val="000000"/>
          <w:sz w:val="28"/>
          <w:szCs w:val="28"/>
          <w:lang w:val="en-US"/>
        </w:rPr>
        <w:t xml:space="preserve"> occurs</w:t>
      </w:r>
      <w:r w:rsidRPr="00CF34B6">
        <w:rPr>
          <w:rFonts w:ascii="Times New Roman" w:hAnsi="Times New Roman" w:eastAsia="MS Mincho" w:cs="Times New Roman"/>
          <w:color w:val="000000"/>
          <w:sz w:val="28"/>
          <w:szCs w:val="28"/>
          <w:lang w:val="en-US"/>
        </w:rPr>
        <w:t xml:space="preserve">, to be determined in accordance with Article 27 of Federal Law </w:t>
      </w:r>
      <w:r w:rsidRPr="00CF34B6">
        <w:rPr>
          <w:rFonts w:ascii="Times New Roman" w:hAnsi="Times New Roman" w:eastAsia="MS Mincho" w:cs="Times New Roman"/>
          <w:i/>
          <w:color w:val="000000"/>
          <w:sz w:val="28"/>
          <w:szCs w:val="28"/>
          <w:lang w:val="en-US"/>
        </w:rPr>
        <w:t>On Non-Commercial Organizations</w:t>
      </w:r>
      <w:r w:rsidRPr="00CF34B6">
        <w:rPr>
          <w:rFonts w:ascii="Times New Roman" w:hAnsi="Times New Roman" w:eastAsia="MS Mincho" w:cs="Times New Roman"/>
          <w:color w:val="000000"/>
          <w:sz w:val="28"/>
          <w:szCs w:val="28"/>
          <w:lang w:val="en-US"/>
        </w:rPr>
        <w:t xml:space="preserve">, the member of the Panel who has an interest in </w:t>
      </w:r>
      <w:r w:rsidRPr="00CF34B6" w:rsidR="00D00661">
        <w:rPr>
          <w:rFonts w:ascii="Times New Roman" w:hAnsi="Times New Roman" w:eastAsia="MS Mincho" w:cs="Times New Roman"/>
          <w:color w:val="000000"/>
          <w:sz w:val="28"/>
          <w:szCs w:val="28"/>
          <w:lang w:val="en-US"/>
        </w:rPr>
        <w:t xml:space="preserve">the Panel adopting a </w:t>
      </w:r>
      <w:r w:rsidRPr="00CF34B6" w:rsidR="001249EB">
        <w:rPr>
          <w:rFonts w:ascii="Times New Roman" w:hAnsi="Times New Roman" w:eastAsia="MS Mincho" w:cs="Times New Roman"/>
          <w:color w:val="000000"/>
          <w:sz w:val="28"/>
          <w:szCs w:val="28"/>
          <w:lang w:val="en-US"/>
        </w:rPr>
        <w:t>particular</w:t>
      </w:r>
      <w:r w:rsidRPr="00CF34B6" w:rsidR="00D00661">
        <w:rPr>
          <w:rFonts w:ascii="Times New Roman" w:hAnsi="Times New Roman" w:eastAsia="MS Mincho" w:cs="Times New Roman"/>
          <w:color w:val="000000"/>
          <w:sz w:val="28"/>
          <w:szCs w:val="28"/>
          <w:lang w:val="en-US"/>
        </w:rPr>
        <w:t xml:space="preserve"> decision must advise the Chairman of the</w:t>
      </w:r>
      <w:r w:rsidRPr="00D00661" w:rsidR="00D00661">
        <w:rPr>
          <w:rFonts w:ascii="Times New Roman" w:hAnsi="Times New Roman" w:eastAsia="MS Mincho" w:cs="Times New Roman"/>
          <w:color w:val="000000"/>
          <w:sz w:val="28"/>
          <w:szCs w:val="28"/>
          <w:lang w:val="en-US"/>
        </w:rPr>
        <w:t xml:space="preserve"> Panel of such interest three (3) business days prior to the </w:t>
      </w:r>
      <w:r w:rsidR="001249EB">
        <w:rPr>
          <w:rFonts w:ascii="Times New Roman" w:hAnsi="Times New Roman" w:eastAsia="MS Mincho" w:cs="Times New Roman"/>
          <w:color w:val="000000"/>
          <w:sz w:val="28"/>
          <w:szCs w:val="28"/>
          <w:lang w:val="en-US"/>
        </w:rPr>
        <w:t>start</w:t>
      </w:r>
      <w:r w:rsidRPr="00D00661" w:rsidR="00D00661">
        <w:rPr>
          <w:rFonts w:ascii="Times New Roman" w:hAnsi="Times New Roman" w:eastAsia="MS Mincho" w:cs="Times New Roman"/>
          <w:color w:val="000000"/>
          <w:sz w:val="28"/>
          <w:szCs w:val="28"/>
          <w:lang w:val="en-US"/>
        </w:rPr>
        <w:t xml:space="preserve"> of the meeting</w:t>
      </w:r>
      <w:r w:rsidR="001249EB">
        <w:rPr>
          <w:rFonts w:ascii="Times New Roman" w:hAnsi="Times New Roman" w:eastAsia="MS Mincho" w:cs="Times New Roman"/>
          <w:color w:val="000000"/>
          <w:sz w:val="28"/>
          <w:szCs w:val="28"/>
          <w:lang w:val="en-US"/>
        </w:rPr>
        <w:t>,</w:t>
      </w:r>
      <w:r w:rsidRPr="00D00661" w:rsidR="00D00661">
        <w:rPr>
          <w:rFonts w:ascii="Times New Roman" w:hAnsi="Times New Roman" w:eastAsia="MS Mincho" w:cs="Times New Roman"/>
          <w:color w:val="000000"/>
          <w:sz w:val="28"/>
          <w:szCs w:val="28"/>
          <w:lang w:val="en-US"/>
        </w:rPr>
        <w:t xml:space="preserve"> and may not participate in discussion of the matter in relation to which he or she has a conflict of interest.</w:t>
      </w:r>
    </w:p>
    <w:p w:rsidRPr="001249EB" w:rsidR="00231513" w:rsidP="006B7932" w:rsidRDefault="00231513" w14:paraId="58ABC8F2" w14:textId="77777777">
      <w:pPr>
        <w:widowControl w:val="0"/>
        <w:autoSpaceDE w:val="0"/>
        <w:autoSpaceDN w:val="0"/>
        <w:adjustRightInd w:val="0"/>
        <w:spacing w:line="360" w:lineRule="auto"/>
        <w:jc w:val="both"/>
        <w:textAlignment w:val="baseline"/>
        <w:rPr>
          <w:rFonts w:ascii="Times New Roman" w:hAnsi="Times New Roman" w:eastAsia="Times New Roman" w:cs="Times New Roman"/>
          <w:sz w:val="28"/>
          <w:szCs w:val="28"/>
          <w:lang w:val="en-US" w:eastAsia="ru-RU"/>
        </w:rPr>
      </w:pPr>
    </w:p>
    <w:p w:rsidRPr="008F7887" w:rsidR="00231513" w:rsidP="006B7932" w:rsidRDefault="006B7932" w14:paraId="5148C4B4" w14:textId="0A054246">
      <w:pPr>
        <w:pStyle w:val="ListParagraph"/>
        <w:widowControl w:val="0"/>
        <w:numPr>
          <w:ilvl w:val="0"/>
          <w:numId w:val="12"/>
        </w:numPr>
        <w:tabs>
          <w:tab w:val="left" w:pos="284"/>
        </w:tabs>
        <w:autoSpaceDE w:val="0"/>
        <w:autoSpaceDN w:val="0"/>
        <w:adjustRightInd w:val="0"/>
        <w:spacing w:before="240" w:after="0" w:line="360" w:lineRule="auto"/>
        <w:ind w:left="0" w:firstLine="0"/>
        <w:jc w:val="both"/>
        <w:textAlignment w:val="baseline"/>
        <w:rPr>
          <w:rFonts w:ascii="Times New Roman" w:hAnsi="Times New Roman" w:eastAsia="Times New Roman" w:cs="Times New Roman"/>
          <w:b/>
          <w:bCs/>
          <w:sz w:val="28"/>
          <w:szCs w:val="28"/>
          <w:lang w:eastAsia="ru-RU"/>
        </w:rPr>
      </w:pPr>
      <w:r>
        <w:rPr>
          <w:rFonts w:ascii="Times New Roman" w:hAnsi="Times New Roman" w:eastAsia="Times New Roman" w:cs="Times New Roman"/>
          <w:b/>
          <w:bCs/>
          <w:sz w:val="28"/>
          <w:szCs w:val="28"/>
          <w:lang w:val="en-US" w:eastAsia="ru-RU"/>
        </w:rPr>
        <w:t>Application selection procedure</w:t>
      </w:r>
    </w:p>
    <w:p w:rsidRPr="00AF3FF7" w:rsidR="00231513" w:rsidP="006B7932" w:rsidRDefault="00AF3FF7" w14:paraId="2A1C83F1" w14:textId="17FD2C0E">
      <w:pPr>
        <w:pStyle w:val="ListParagraph"/>
        <w:numPr>
          <w:ilvl w:val="1"/>
          <w:numId w:val="12"/>
        </w:numPr>
        <w:tabs>
          <w:tab w:val="left" w:pos="567"/>
        </w:tabs>
        <w:spacing w:after="0" w:line="360" w:lineRule="auto"/>
        <w:ind w:left="0" w:firstLine="0"/>
        <w:jc w:val="both"/>
        <w:rPr>
          <w:rFonts w:ascii="Times New Roman" w:hAnsi="Times New Roman" w:eastAsia="MS Mincho" w:cs="Times New Roman"/>
          <w:color w:val="000000"/>
          <w:sz w:val="28"/>
          <w:szCs w:val="28"/>
          <w:lang w:val="en-US"/>
        </w:rPr>
      </w:pPr>
      <w:r>
        <w:rPr>
          <w:rFonts w:ascii="Times New Roman" w:hAnsi="Times New Roman" w:eastAsia="MS Mincho" w:cs="Times New Roman"/>
          <w:color w:val="000000"/>
          <w:sz w:val="28"/>
          <w:szCs w:val="28"/>
          <w:lang w:val="en-US"/>
        </w:rPr>
        <w:t>When</w:t>
      </w:r>
      <w:r w:rsidRPr="00AF3FF7">
        <w:rPr>
          <w:rFonts w:ascii="Times New Roman" w:hAnsi="Times New Roman" w:eastAsia="MS Mincho" w:cs="Times New Roman"/>
          <w:color w:val="000000"/>
          <w:sz w:val="28"/>
          <w:szCs w:val="28"/>
          <w:lang w:val="en-US"/>
        </w:rPr>
        <w:t xml:space="preserve"> </w:t>
      </w:r>
      <w:r>
        <w:rPr>
          <w:rFonts w:ascii="Times New Roman" w:hAnsi="Times New Roman" w:eastAsia="MS Mincho" w:cs="Times New Roman"/>
          <w:color w:val="000000"/>
          <w:sz w:val="28"/>
          <w:szCs w:val="28"/>
          <w:lang w:val="en-US"/>
        </w:rPr>
        <w:t>deciding</w:t>
      </w:r>
      <w:r w:rsidRPr="00AF3FF7">
        <w:rPr>
          <w:rFonts w:ascii="Times New Roman" w:hAnsi="Times New Roman" w:eastAsia="MS Mincho" w:cs="Times New Roman"/>
          <w:color w:val="000000"/>
          <w:sz w:val="28"/>
          <w:szCs w:val="28"/>
          <w:lang w:val="en-US"/>
        </w:rPr>
        <w:t xml:space="preserve"> </w:t>
      </w:r>
      <w:r>
        <w:rPr>
          <w:rFonts w:ascii="Times New Roman" w:hAnsi="Times New Roman" w:eastAsia="MS Mincho" w:cs="Times New Roman"/>
          <w:color w:val="000000"/>
          <w:sz w:val="28"/>
          <w:szCs w:val="28"/>
          <w:lang w:val="en-US"/>
        </w:rPr>
        <w:t>on</w:t>
      </w:r>
      <w:r w:rsidRPr="00AF3FF7">
        <w:rPr>
          <w:rFonts w:ascii="Times New Roman" w:hAnsi="Times New Roman" w:eastAsia="MS Mincho" w:cs="Times New Roman"/>
          <w:color w:val="000000"/>
          <w:sz w:val="28"/>
          <w:szCs w:val="28"/>
          <w:lang w:val="en-US"/>
        </w:rPr>
        <w:t xml:space="preserve"> </w:t>
      </w:r>
      <w:r w:rsidR="001249EB">
        <w:rPr>
          <w:rFonts w:ascii="Times New Roman" w:hAnsi="Times New Roman" w:eastAsia="MS Mincho" w:cs="Times New Roman"/>
          <w:color w:val="000000"/>
          <w:sz w:val="28"/>
          <w:szCs w:val="28"/>
          <w:lang w:val="en-US"/>
        </w:rPr>
        <w:t>selection of finalists</w:t>
      </w:r>
      <w:r w:rsidRPr="00AF3FF7">
        <w:rPr>
          <w:rFonts w:ascii="Times New Roman" w:hAnsi="Times New Roman" w:eastAsia="MS Mincho" w:cs="Times New Roman"/>
          <w:color w:val="000000"/>
          <w:sz w:val="28"/>
          <w:szCs w:val="28"/>
          <w:lang w:val="en-US"/>
        </w:rPr>
        <w:t xml:space="preserve"> </w:t>
      </w:r>
      <w:r>
        <w:rPr>
          <w:rFonts w:ascii="Times New Roman" w:hAnsi="Times New Roman" w:eastAsia="MS Mincho" w:cs="Times New Roman"/>
          <w:color w:val="000000"/>
          <w:sz w:val="28"/>
          <w:szCs w:val="28"/>
          <w:lang w:val="en-US"/>
        </w:rPr>
        <w:t>and</w:t>
      </w:r>
      <w:r w:rsidRPr="00AF3FF7">
        <w:rPr>
          <w:rFonts w:ascii="Times New Roman" w:hAnsi="Times New Roman" w:eastAsia="MS Mincho" w:cs="Times New Roman"/>
          <w:color w:val="000000"/>
          <w:sz w:val="28"/>
          <w:szCs w:val="28"/>
          <w:lang w:val="en-US"/>
        </w:rPr>
        <w:t xml:space="preserve"> </w:t>
      </w:r>
      <w:r>
        <w:rPr>
          <w:rFonts w:ascii="Times New Roman" w:hAnsi="Times New Roman" w:eastAsia="MS Mincho" w:cs="Times New Roman"/>
          <w:color w:val="000000"/>
          <w:sz w:val="28"/>
          <w:szCs w:val="28"/>
          <w:lang w:val="en-US"/>
        </w:rPr>
        <w:t>project</w:t>
      </w:r>
      <w:r w:rsidRPr="00AF3FF7">
        <w:rPr>
          <w:rFonts w:ascii="Times New Roman" w:hAnsi="Times New Roman" w:eastAsia="MS Mincho" w:cs="Times New Roman"/>
          <w:color w:val="000000"/>
          <w:sz w:val="28"/>
          <w:szCs w:val="28"/>
          <w:lang w:val="en-US"/>
        </w:rPr>
        <w:t xml:space="preserve"> </w:t>
      </w:r>
      <w:r>
        <w:rPr>
          <w:rFonts w:ascii="Times New Roman" w:hAnsi="Times New Roman" w:eastAsia="MS Mincho" w:cs="Times New Roman"/>
          <w:color w:val="000000"/>
          <w:sz w:val="28"/>
          <w:szCs w:val="28"/>
          <w:lang w:val="en-US"/>
        </w:rPr>
        <w:t>funding</w:t>
      </w:r>
      <w:r w:rsidRPr="00AF3FF7">
        <w:rPr>
          <w:rFonts w:ascii="Times New Roman" w:hAnsi="Times New Roman" w:eastAsia="MS Mincho" w:cs="Times New Roman"/>
          <w:color w:val="000000"/>
          <w:sz w:val="28"/>
          <w:szCs w:val="28"/>
          <w:lang w:val="en-US"/>
        </w:rPr>
        <w:t xml:space="preserve"> </w:t>
      </w:r>
      <w:r>
        <w:rPr>
          <w:rFonts w:ascii="Times New Roman" w:hAnsi="Times New Roman" w:eastAsia="MS Mincho" w:cs="Times New Roman"/>
          <w:color w:val="000000"/>
          <w:sz w:val="28"/>
          <w:szCs w:val="28"/>
          <w:lang w:val="en-US"/>
        </w:rPr>
        <w:t>recommendations</w:t>
      </w:r>
      <w:r w:rsidRPr="00AF3FF7">
        <w:rPr>
          <w:rFonts w:ascii="Times New Roman" w:hAnsi="Times New Roman" w:eastAsia="MS Mincho" w:cs="Times New Roman"/>
          <w:color w:val="000000"/>
          <w:sz w:val="28"/>
          <w:szCs w:val="28"/>
          <w:lang w:val="en-US"/>
        </w:rPr>
        <w:t xml:space="preserve">, </w:t>
      </w:r>
      <w:r>
        <w:rPr>
          <w:rFonts w:ascii="Times New Roman" w:hAnsi="Times New Roman" w:eastAsia="MS Mincho" w:cs="Times New Roman"/>
          <w:color w:val="000000"/>
          <w:sz w:val="28"/>
          <w:szCs w:val="28"/>
          <w:lang w:val="en-US"/>
        </w:rPr>
        <w:t>the</w:t>
      </w:r>
      <w:r w:rsidRPr="00AF3FF7">
        <w:rPr>
          <w:rFonts w:ascii="Times New Roman" w:hAnsi="Times New Roman" w:eastAsia="MS Mincho" w:cs="Times New Roman"/>
          <w:color w:val="000000"/>
          <w:sz w:val="28"/>
          <w:szCs w:val="28"/>
          <w:lang w:val="en-US"/>
        </w:rPr>
        <w:t xml:space="preserve"> </w:t>
      </w:r>
      <w:r>
        <w:rPr>
          <w:rFonts w:ascii="Times New Roman" w:hAnsi="Times New Roman" w:eastAsia="MS Mincho" w:cs="Times New Roman"/>
          <w:color w:val="000000"/>
          <w:sz w:val="28"/>
          <w:szCs w:val="28"/>
          <w:lang w:val="en-US"/>
        </w:rPr>
        <w:t>Panel</w:t>
      </w:r>
      <w:r w:rsidRPr="00AF3FF7">
        <w:rPr>
          <w:rFonts w:ascii="Times New Roman" w:hAnsi="Times New Roman" w:eastAsia="MS Mincho" w:cs="Times New Roman"/>
          <w:color w:val="000000"/>
          <w:sz w:val="28"/>
          <w:szCs w:val="28"/>
          <w:lang w:val="en-US"/>
        </w:rPr>
        <w:t xml:space="preserve"> </w:t>
      </w:r>
      <w:r>
        <w:rPr>
          <w:rFonts w:ascii="Times New Roman" w:hAnsi="Times New Roman" w:eastAsia="MS Mincho" w:cs="Times New Roman"/>
          <w:color w:val="000000"/>
          <w:sz w:val="28"/>
          <w:szCs w:val="28"/>
          <w:lang w:val="en-US"/>
        </w:rPr>
        <w:t>shall</w:t>
      </w:r>
      <w:r w:rsidRPr="00AF3FF7">
        <w:rPr>
          <w:rFonts w:ascii="Times New Roman" w:hAnsi="Times New Roman" w:eastAsia="MS Mincho" w:cs="Times New Roman"/>
          <w:color w:val="000000"/>
          <w:sz w:val="28"/>
          <w:szCs w:val="28"/>
          <w:lang w:val="en-US"/>
        </w:rPr>
        <w:t xml:space="preserve"> </w:t>
      </w:r>
      <w:r>
        <w:rPr>
          <w:rFonts w:ascii="Times New Roman" w:hAnsi="Times New Roman" w:eastAsia="MS Mincho" w:cs="Times New Roman"/>
          <w:color w:val="000000"/>
          <w:sz w:val="28"/>
          <w:szCs w:val="28"/>
          <w:lang w:val="en-US"/>
        </w:rPr>
        <w:t>proceed</w:t>
      </w:r>
      <w:r w:rsidRPr="00AF3FF7">
        <w:rPr>
          <w:rFonts w:ascii="Times New Roman" w:hAnsi="Times New Roman" w:eastAsia="MS Mincho" w:cs="Times New Roman"/>
          <w:color w:val="000000"/>
          <w:sz w:val="28"/>
          <w:szCs w:val="28"/>
          <w:lang w:val="en-US"/>
        </w:rPr>
        <w:t xml:space="preserve"> </w:t>
      </w:r>
      <w:r>
        <w:rPr>
          <w:rFonts w:ascii="Times New Roman" w:hAnsi="Times New Roman" w:eastAsia="MS Mincho" w:cs="Times New Roman"/>
          <w:color w:val="000000"/>
          <w:sz w:val="28"/>
          <w:szCs w:val="28"/>
          <w:lang w:val="en-US"/>
        </w:rPr>
        <w:t>from</w:t>
      </w:r>
      <w:r w:rsidRPr="00AF3FF7">
        <w:rPr>
          <w:rFonts w:ascii="Times New Roman" w:hAnsi="Times New Roman" w:eastAsia="MS Mincho" w:cs="Times New Roman"/>
          <w:color w:val="000000"/>
          <w:sz w:val="28"/>
          <w:szCs w:val="28"/>
          <w:lang w:val="en-US"/>
        </w:rPr>
        <w:t xml:space="preserve"> </w:t>
      </w:r>
      <w:r>
        <w:rPr>
          <w:rFonts w:ascii="Times New Roman" w:hAnsi="Times New Roman" w:eastAsia="MS Mincho" w:cs="Times New Roman"/>
          <w:color w:val="000000"/>
          <w:sz w:val="28"/>
          <w:szCs w:val="28"/>
          <w:lang w:val="en-US"/>
        </w:rPr>
        <w:t>the</w:t>
      </w:r>
      <w:r w:rsidRPr="00AF3FF7">
        <w:rPr>
          <w:rFonts w:ascii="Times New Roman" w:hAnsi="Times New Roman" w:eastAsia="MS Mincho" w:cs="Times New Roman"/>
          <w:color w:val="000000"/>
          <w:sz w:val="28"/>
          <w:szCs w:val="28"/>
          <w:lang w:val="en-US"/>
        </w:rPr>
        <w:t xml:space="preserve"> </w:t>
      </w:r>
      <w:r>
        <w:rPr>
          <w:rFonts w:ascii="Times New Roman" w:hAnsi="Times New Roman" w:eastAsia="MS Mincho" w:cs="Times New Roman"/>
          <w:color w:val="000000"/>
          <w:sz w:val="28"/>
          <w:szCs w:val="28"/>
          <w:lang w:val="en-US"/>
        </w:rPr>
        <w:t>criteria</w:t>
      </w:r>
      <w:r w:rsidRPr="00AF3FF7">
        <w:rPr>
          <w:rFonts w:ascii="Times New Roman" w:hAnsi="Times New Roman" w:eastAsia="MS Mincho" w:cs="Times New Roman"/>
          <w:color w:val="000000"/>
          <w:sz w:val="28"/>
          <w:szCs w:val="28"/>
          <w:lang w:val="en-US"/>
        </w:rPr>
        <w:t xml:space="preserve"> </w:t>
      </w:r>
      <w:r>
        <w:rPr>
          <w:rFonts w:ascii="Times New Roman" w:hAnsi="Times New Roman" w:eastAsia="MS Mincho" w:cs="Times New Roman"/>
          <w:color w:val="000000"/>
          <w:sz w:val="28"/>
          <w:szCs w:val="28"/>
          <w:lang w:val="en-US"/>
        </w:rPr>
        <w:t>set</w:t>
      </w:r>
      <w:r w:rsidRPr="00AF3FF7">
        <w:rPr>
          <w:rFonts w:ascii="Times New Roman" w:hAnsi="Times New Roman" w:eastAsia="MS Mincho" w:cs="Times New Roman"/>
          <w:color w:val="000000"/>
          <w:sz w:val="28"/>
          <w:szCs w:val="28"/>
          <w:lang w:val="en-US"/>
        </w:rPr>
        <w:t xml:space="preserve"> </w:t>
      </w:r>
      <w:r>
        <w:rPr>
          <w:rFonts w:ascii="Times New Roman" w:hAnsi="Times New Roman" w:eastAsia="MS Mincho" w:cs="Times New Roman"/>
          <w:color w:val="000000"/>
          <w:sz w:val="28"/>
          <w:szCs w:val="28"/>
          <w:lang w:val="en-US"/>
        </w:rPr>
        <w:t>forth</w:t>
      </w:r>
      <w:r w:rsidRPr="00AF3FF7">
        <w:rPr>
          <w:rFonts w:ascii="Times New Roman" w:hAnsi="Times New Roman" w:eastAsia="MS Mincho" w:cs="Times New Roman"/>
          <w:color w:val="000000"/>
          <w:sz w:val="28"/>
          <w:szCs w:val="28"/>
          <w:lang w:val="en-US"/>
        </w:rPr>
        <w:t xml:space="preserve"> </w:t>
      </w:r>
      <w:r>
        <w:rPr>
          <w:rFonts w:ascii="Times New Roman" w:hAnsi="Times New Roman" w:eastAsia="MS Mincho" w:cs="Times New Roman"/>
          <w:color w:val="000000"/>
          <w:sz w:val="28"/>
          <w:szCs w:val="28"/>
          <w:lang w:val="en-US"/>
        </w:rPr>
        <w:t>in</w:t>
      </w:r>
      <w:r w:rsidRPr="00AF3FF7">
        <w:rPr>
          <w:rFonts w:ascii="Times New Roman" w:hAnsi="Times New Roman" w:eastAsia="MS Mincho" w:cs="Times New Roman"/>
          <w:color w:val="000000"/>
          <w:sz w:val="28"/>
          <w:szCs w:val="28"/>
          <w:lang w:val="en-US"/>
        </w:rPr>
        <w:t xml:space="preserve"> </w:t>
      </w:r>
      <w:r>
        <w:rPr>
          <w:rFonts w:ascii="Times New Roman" w:hAnsi="Times New Roman" w:eastAsia="MS Mincho" w:cs="Times New Roman"/>
          <w:color w:val="000000"/>
          <w:sz w:val="28"/>
          <w:szCs w:val="28"/>
          <w:lang w:val="en-US"/>
        </w:rPr>
        <w:t>the</w:t>
      </w:r>
      <w:r w:rsidRPr="00AF3FF7">
        <w:rPr>
          <w:rFonts w:ascii="Times New Roman" w:hAnsi="Times New Roman" w:eastAsia="MS Mincho" w:cs="Times New Roman"/>
          <w:color w:val="000000"/>
          <w:sz w:val="28"/>
          <w:szCs w:val="28"/>
          <w:lang w:val="en-US"/>
        </w:rPr>
        <w:t xml:space="preserve"> </w:t>
      </w:r>
      <w:r w:rsidR="003759EF">
        <w:rPr>
          <w:rFonts w:ascii="Times New Roman" w:hAnsi="Times New Roman" w:eastAsia="MS Mincho" w:cs="Times New Roman"/>
          <w:color w:val="000000"/>
          <w:sz w:val="28"/>
          <w:szCs w:val="28"/>
          <w:lang w:val="en-US"/>
        </w:rPr>
        <w:t>Competition</w:t>
      </w:r>
      <w:r w:rsidRPr="00AF3FF7">
        <w:rPr>
          <w:rFonts w:ascii="Times New Roman" w:hAnsi="Times New Roman" w:eastAsia="MS Mincho" w:cs="Times New Roman"/>
          <w:color w:val="000000"/>
          <w:sz w:val="28"/>
          <w:szCs w:val="28"/>
          <w:lang w:val="en-US"/>
        </w:rPr>
        <w:t xml:space="preserve"> </w:t>
      </w:r>
      <w:r>
        <w:rPr>
          <w:rFonts w:ascii="Times New Roman" w:hAnsi="Times New Roman" w:eastAsia="MS Mincho" w:cs="Times New Roman"/>
          <w:color w:val="000000"/>
          <w:sz w:val="28"/>
          <w:szCs w:val="28"/>
          <w:lang w:val="en-US"/>
        </w:rPr>
        <w:t>Regulation</w:t>
      </w:r>
      <w:r w:rsidR="001249EB">
        <w:rPr>
          <w:rFonts w:ascii="Times New Roman" w:hAnsi="Times New Roman" w:eastAsia="MS Mincho" w:cs="Times New Roman"/>
          <w:color w:val="000000"/>
          <w:sz w:val="28"/>
          <w:szCs w:val="28"/>
          <w:lang w:val="en-US"/>
        </w:rPr>
        <w:t>s</w:t>
      </w:r>
      <w:r w:rsidRPr="00AF3FF7">
        <w:rPr>
          <w:rFonts w:ascii="Times New Roman" w:hAnsi="Times New Roman" w:eastAsia="MS Mincho" w:cs="Times New Roman"/>
          <w:color w:val="000000"/>
          <w:sz w:val="28"/>
          <w:szCs w:val="28"/>
          <w:lang w:val="en-US"/>
        </w:rPr>
        <w:t xml:space="preserve"> </w:t>
      </w:r>
      <w:r>
        <w:rPr>
          <w:rFonts w:ascii="Times New Roman" w:hAnsi="Times New Roman" w:eastAsia="MS Mincho" w:cs="Times New Roman"/>
          <w:color w:val="000000"/>
          <w:sz w:val="28"/>
          <w:szCs w:val="28"/>
          <w:lang w:val="en-US"/>
        </w:rPr>
        <w:t>approved</w:t>
      </w:r>
      <w:r w:rsidRPr="00AF3FF7">
        <w:rPr>
          <w:rFonts w:ascii="Times New Roman" w:hAnsi="Times New Roman" w:eastAsia="MS Mincho" w:cs="Times New Roman"/>
          <w:color w:val="000000"/>
          <w:sz w:val="28"/>
          <w:szCs w:val="28"/>
          <w:lang w:val="en-US"/>
        </w:rPr>
        <w:t xml:space="preserve"> </w:t>
      </w:r>
      <w:r>
        <w:rPr>
          <w:rFonts w:ascii="Times New Roman" w:hAnsi="Times New Roman" w:eastAsia="MS Mincho" w:cs="Times New Roman"/>
          <w:color w:val="000000"/>
          <w:sz w:val="28"/>
          <w:szCs w:val="28"/>
          <w:lang w:val="en-US"/>
        </w:rPr>
        <w:t>by</w:t>
      </w:r>
      <w:r w:rsidRPr="00AF3FF7">
        <w:rPr>
          <w:rFonts w:ascii="Times New Roman" w:hAnsi="Times New Roman" w:eastAsia="MS Mincho" w:cs="Times New Roman"/>
          <w:color w:val="000000"/>
          <w:sz w:val="28"/>
          <w:szCs w:val="28"/>
          <w:lang w:val="en-US"/>
        </w:rPr>
        <w:t xml:space="preserve"> </w:t>
      </w:r>
      <w:r>
        <w:rPr>
          <w:rFonts w:ascii="Times New Roman" w:hAnsi="Times New Roman" w:eastAsia="MS Mincho" w:cs="Times New Roman"/>
          <w:color w:val="000000"/>
          <w:sz w:val="28"/>
          <w:szCs w:val="28"/>
          <w:lang w:val="en-US"/>
        </w:rPr>
        <w:t>the</w:t>
      </w:r>
      <w:r w:rsidRPr="00AF3FF7">
        <w:rPr>
          <w:rFonts w:ascii="Times New Roman" w:hAnsi="Times New Roman" w:eastAsia="MS Mincho" w:cs="Times New Roman"/>
          <w:color w:val="000000"/>
          <w:sz w:val="28"/>
          <w:szCs w:val="28"/>
          <w:lang w:val="en-US"/>
        </w:rPr>
        <w:t xml:space="preserve"> </w:t>
      </w:r>
      <w:r>
        <w:rPr>
          <w:rFonts w:ascii="Times New Roman" w:hAnsi="Times New Roman" w:eastAsia="MS Mincho" w:cs="Times New Roman"/>
          <w:color w:val="000000"/>
          <w:sz w:val="28"/>
          <w:szCs w:val="28"/>
          <w:lang w:val="en-US"/>
        </w:rPr>
        <w:t>Presidium</w:t>
      </w:r>
      <w:r w:rsidRPr="00AF3FF7" w:rsidR="00757379">
        <w:rPr>
          <w:rFonts w:ascii="Times New Roman" w:hAnsi="Times New Roman" w:eastAsia="MS Mincho" w:cs="Times New Roman"/>
          <w:color w:val="000000"/>
          <w:sz w:val="28"/>
          <w:szCs w:val="28"/>
          <w:lang w:val="en-US"/>
        </w:rPr>
        <w:t xml:space="preserve"> </w:t>
      </w:r>
      <w:r w:rsidRPr="00AF3FF7" w:rsidR="006B7932">
        <w:rPr>
          <w:rFonts w:ascii="Times New Roman" w:hAnsi="Times New Roman" w:eastAsia="MS Mincho" w:cs="Times New Roman"/>
          <w:color w:val="000000"/>
          <w:sz w:val="28"/>
          <w:szCs w:val="28"/>
          <w:lang w:val="en-US"/>
        </w:rPr>
        <w:t>of the Foundation</w:t>
      </w:r>
      <w:r w:rsidRPr="00AF3FF7" w:rsidR="00231513">
        <w:rPr>
          <w:rFonts w:ascii="Times New Roman" w:hAnsi="Times New Roman" w:eastAsia="MS Mincho" w:cs="Times New Roman"/>
          <w:color w:val="000000"/>
          <w:sz w:val="28"/>
          <w:szCs w:val="28"/>
          <w:lang w:val="en-US"/>
        </w:rPr>
        <w:t xml:space="preserve">. </w:t>
      </w:r>
    </w:p>
    <w:p w:rsidRPr="00CF34B6" w:rsidR="00231513" w:rsidP="006B7932" w:rsidRDefault="001249EB" w14:paraId="22FE7D9C" w14:textId="11DE9248">
      <w:pPr>
        <w:pStyle w:val="ListParagraph"/>
        <w:numPr>
          <w:ilvl w:val="1"/>
          <w:numId w:val="12"/>
        </w:numPr>
        <w:tabs>
          <w:tab w:val="left" w:pos="567"/>
        </w:tabs>
        <w:spacing w:after="0" w:line="360" w:lineRule="auto"/>
        <w:ind w:left="0" w:firstLine="0"/>
        <w:jc w:val="both"/>
        <w:rPr>
          <w:rFonts w:ascii="Times New Roman" w:hAnsi="Times New Roman" w:eastAsia="MS Mincho" w:cs="Times New Roman"/>
          <w:color w:val="000000"/>
          <w:sz w:val="28"/>
          <w:szCs w:val="28"/>
          <w:lang w:val="en-US"/>
        </w:rPr>
      </w:pPr>
      <w:r>
        <w:rPr>
          <w:rFonts w:ascii="Times New Roman" w:hAnsi="Times New Roman" w:eastAsia="MS Mincho" w:cs="Times New Roman"/>
          <w:color w:val="000000"/>
          <w:sz w:val="28"/>
          <w:szCs w:val="28"/>
          <w:lang w:val="en-US"/>
        </w:rPr>
        <w:t xml:space="preserve">Before the Panel meeting, </w:t>
      </w:r>
      <w:r w:rsidR="00AF3FF7">
        <w:rPr>
          <w:rFonts w:ascii="Times New Roman" w:hAnsi="Times New Roman" w:eastAsia="MS Mincho" w:cs="Times New Roman"/>
          <w:color w:val="000000"/>
          <w:sz w:val="28"/>
          <w:szCs w:val="28"/>
          <w:lang w:val="en-US"/>
        </w:rPr>
        <w:t>employee</w:t>
      </w:r>
      <w:r w:rsidRPr="00CF34B6" w:rsidR="00AF3FF7">
        <w:rPr>
          <w:rFonts w:ascii="Times New Roman" w:hAnsi="Times New Roman" w:eastAsia="MS Mincho" w:cs="Times New Roman"/>
          <w:color w:val="000000"/>
          <w:sz w:val="28"/>
          <w:szCs w:val="28"/>
          <w:lang w:val="en-US"/>
        </w:rPr>
        <w:t xml:space="preserve">s of the </w:t>
      </w:r>
      <w:r w:rsidRPr="00CF34B6" w:rsidR="006B7932">
        <w:rPr>
          <w:rFonts w:ascii="Times New Roman" w:hAnsi="Times New Roman" w:eastAsia="MS Mincho" w:cs="Times New Roman"/>
          <w:color w:val="000000"/>
          <w:sz w:val="28"/>
          <w:szCs w:val="28"/>
          <w:lang w:val="en-US"/>
        </w:rPr>
        <w:t>Foundation</w:t>
      </w:r>
      <w:r w:rsidRPr="00CF34B6" w:rsidR="00231513">
        <w:rPr>
          <w:rFonts w:ascii="Times New Roman" w:hAnsi="Times New Roman" w:eastAsia="MS Mincho" w:cs="Times New Roman"/>
          <w:color w:val="000000"/>
          <w:sz w:val="28"/>
          <w:szCs w:val="28"/>
          <w:lang w:val="en-US"/>
        </w:rPr>
        <w:t xml:space="preserve"> </w:t>
      </w:r>
      <w:r w:rsidRPr="00CF34B6" w:rsidR="00AF3FF7">
        <w:rPr>
          <w:rFonts w:ascii="Times New Roman" w:hAnsi="Times New Roman" w:eastAsia="MS Mincho" w:cs="Times New Roman"/>
          <w:color w:val="000000"/>
          <w:sz w:val="28"/>
          <w:szCs w:val="28"/>
          <w:lang w:val="en-US"/>
        </w:rPr>
        <w:t>shall rate the applicants' projects according to the points awarded by Panel members to each project</w:t>
      </w:r>
      <w:r w:rsidRPr="00CF34B6" w:rsidR="00231513">
        <w:rPr>
          <w:rFonts w:ascii="Times New Roman" w:hAnsi="Times New Roman" w:eastAsia="MS Mincho" w:cs="Times New Roman"/>
          <w:color w:val="000000"/>
          <w:sz w:val="28"/>
          <w:szCs w:val="28"/>
          <w:lang w:val="en-US"/>
        </w:rPr>
        <w:t xml:space="preserve">. </w:t>
      </w:r>
    </w:p>
    <w:p w:rsidRPr="00AF3FF7" w:rsidR="00231513" w:rsidP="006B7932" w:rsidRDefault="00AF3FF7" w14:paraId="182580F9" w14:textId="6C4F296F">
      <w:pPr>
        <w:pStyle w:val="ListParagraph"/>
        <w:numPr>
          <w:ilvl w:val="1"/>
          <w:numId w:val="12"/>
        </w:numPr>
        <w:tabs>
          <w:tab w:val="left" w:pos="567"/>
        </w:tabs>
        <w:spacing w:after="0" w:line="360" w:lineRule="auto"/>
        <w:ind w:left="0" w:firstLine="0"/>
        <w:jc w:val="both"/>
        <w:rPr>
          <w:rFonts w:ascii="Times New Roman" w:hAnsi="Times New Roman" w:eastAsia="MS Mincho" w:cs="Times New Roman"/>
          <w:color w:val="000000"/>
          <w:sz w:val="28"/>
          <w:szCs w:val="28"/>
          <w:lang w:val="en-US"/>
        </w:rPr>
      </w:pPr>
      <w:r w:rsidRPr="00CF34B6">
        <w:rPr>
          <w:rFonts w:ascii="Times New Roman" w:hAnsi="Times New Roman" w:eastAsia="MS Mincho" w:cs="Times New Roman"/>
          <w:color w:val="000000"/>
          <w:sz w:val="28"/>
          <w:szCs w:val="28"/>
          <w:lang w:val="en-US"/>
        </w:rPr>
        <w:t>Applications shall be discussed at the Panel meeting in accordance with the rating list</w:t>
      </w:r>
      <w:r w:rsidRPr="00CF34B6" w:rsidR="00231513">
        <w:rPr>
          <w:rFonts w:ascii="Times New Roman" w:hAnsi="Times New Roman" w:eastAsia="MS Mincho" w:cs="Times New Roman"/>
          <w:color w:val="000000"/>
          <w:sz w:val="28"/>
          <w:szCs w:val="28"/>
          <w:lang w:val="en-US"/>
        </w:rPr>
        <w:t xml:space="preserve">. </w:t>
      </w:r>
      <w:r w:rsidRPr="00CF34B6">
        <w:rPr>
          <w:rFonts w:ascii="Times New Roman" w:hAnsi="Times New Roman" w:eastAsia="MS Mincho" w:cs="Times New Roman"/>
          <w:color w:val="000000"/>
          <w:sz w:val="28"/>
          <w:szCs w:val="28"/>
          <w:lang w:val="en-US"/>
        </w:rPr>
        <w:t>If all experts on the Panel w</w:t>
      </w:r>
      <w:r>
        <w:rPr>
          <w:rFonts w:ascii="Times New Roman" w:hAnsi="Times New Roman" w:eastAsia="MS Mincho" w:cs="Times New Roman"/>
          <w:color w:val="000000"/>
          <w:sz w:val="28"/>
          <w:szCs w:val="28"/>
          <w:lang w:val="en-US"/>
        </w:rPr>
        <w:t>ho</w:t>
      </w:r>
      <w:r w:rsidRPr="00AF3FF7">
        <w:rPr>
          <w:rFonts w:ascii="Times New Roman" w:hAnsi="Times New Roman" w:eastAsia="MS Mincho" w:cs="Times New Roman"/>
          <w:color w:val="000000"/>
          <w:sz w:val="28"/>
          <w:szCs w:val="28"/>
          <w:lang w:val="en-US"/>
        </w:rPr>
        <w:t xml:space="preserve"> </w:t>
      </w:r>
      <w:r>
        <w:rPr>
          <w:rFonts w:ascii="Times New Roman" w:hAnsi="Times New Roman" w:eastAsia="MS Mincho" w:cs="Times New Roman"/>
          <w:color w:val="000000"/>
          <w:sz w:val="28"/>
          <w:szCs w:val="28"/>
          <w:lang w:val="en-US"/>
        </w:rPr>
        <w:t>considered</w:t>
      </w:r>
      <w:r w:rsidRPr="00AF3FF7">
        <w:rPr>
          <w:rFonts w:ascii="Times New Roman" w:hAnsi="Times New Roman" w:eastAsia="MS Mincho" w:cs="Times New Roman"/>
          <w:color w:val="000000"/>
          <w:sz w:val="28"/>
          <w:szCs w:val="28"/>
          <w:lang w:val="en-US"/>
        </w:rPr>
        <w:t xml:space="preserve"> </w:t>
      </w:r>
      <w:r w:rsidR="001249EB">
        <w:rPr>
          <w:rFonts w:ascii="Times New Roman" w:hAnsi="Times New Roman" w:eastAsia="MS Mincho" w:cs="Times New Roman"/>
          <w:color w:val="000000"/>
          <w:sz w:val="28"/>
          <w:szCs w:val="28"/>
          <w:lang w:val="en-US"/>
        </w:rPr>
        <w:t>an</w:t>
      </w:r>
      <w:r w:rsidRPr="00AF3FF7">
        <w:rPr>
          <w:rFonts w:ascii="Times New Roman" w:hAnsi="Times New Roman" w:eastAsia="MS Mincho" w:cs="Times New Roman"/>
          <w:color w:val="000000"/>
          <w:sz w:val="28"/>
          <w:szCs w:val="28"/>
          <w:lang w:val="en-US"/>
        </w:rPr>
        <w:t xml:space="preserve"> </w:t>
      </w:r>
      <w:r>
        <w:rPr>
          <w:rFonts w:ascii="Times New Roman" w:hAnsi="Times New Roman" w:eastAsia="MS Mincho" w:cs="Times New Roman"/>
          <w:color w:val="000000"/>
          <w:sz w:val="28"/>
          <w:szCs w:val="28"/>
          <w:lang w:val="en-US"/>
        </w:rPr>
        <w:t xml:space="preserve">application </w:t>
      </w:r>
      <w:r w:rsidR="001249EB">
        <w:rPr>
          <w:rFonts w:ascii="Times New Roman" w:hAnsi="Times New Roman" w:eastAsia="MS Mincho" w:cs="Times New Roman"/>
          <w:color w:val="000000"/>
          <w:sz w:val="28"/>
          <w:szCs w:val="28"/>
          <w:lang w:val="en-US"/>
        </w:rPr>
        <w:t xml:space="preserve">have </w:t>
      </w:r>
      <w:r>
        <w:rPr>
          <w:rFonts w:ascii="Times New Roman" w:hAnsi="Times New Roman" w:eastAsia="MS Mincho" w:cs="Times New Roman"/>
          <w:color w:val="000000"/>
          <w:sz w:val="28"/>
          <w:szCs w:val="28"/>
          <w:lang w:val="en-US"/>
        </w:rPr>
        <w:lastRenderedPageBreak/>
        <w:t>recommend</w:t>
      </w:r>
      <w:r w:rsidR="001249EB">
        <w:rPr>
          <w:rFonts w:ascii="Times New Roman" w:hAnsi="Times New Roman" w:eastAsia="MS Mincho" w:cs="Times New Roman"/>
          <w:color w:val="000000"/>
          <w:sz w:val="28"/>
          <w:szCs w:val="28"/>
          <w:lang w:val="en-US"/>
        </w:rPr>
        <w:t>ed</w:t>
      </w:r>
      <w:r>
        <w:rPr>
          <w:rFonts w:ascii="Times New Roman" w:hAnsi="Times New Roman" w:eastAsia="MS Mincho" w:cs="Times New Roman"/>
          <w:color w:val="000000"/>
          <w:sz w:val="28"/>
          <w:szCs w:val="28"/>
          <w:lang w:val="en-US"/>
        </w:rPr>
        <w:t xml:space="preserve"> against </w:t>
      </w:r>
      <w:r w:rsidR="001249EB">
        <w:rPr>
          <w:rFonts w:ascii="Times New Roman" w:hAnsi="Times New Roman" w:eastAsia="MS Mincho" w:cs="Times New Roman"/>
          <w:color w:val="000000"/>
          <w:sz w:val="28"/>
          <w:szCs w:val="28"/>
          <w:lang w:val="en-US"/>
        </w:rPr>
        <w:t>its</w:t>
      </w:r>
      <w:r w:rsidR="009264AE">
        <w:rPr>
          <w:rFonts w:ascii="Times New Roman" w:hAnsi="Times New Roman" w:eastAsia="MS Mincho" w:cs="Times New Roman"/>
          <w:color w:val="000000"/>
          <w:sz w:val="28"/>
          <w:szCs w:val="28"/>
          <w:lang w:val="en-US"/>
        </w:rPr>
        <w:t xml:space="preserve"> funding, such application shall not be discussed at the Panel meeting</w:t>
      </w:r>
      <w:r w:rsidRPr="00AF3FF7" w:rsidR="00231513">
        <w:rPr>
          <w:rFonts w:ascii="Times New Roman" w:hAnsi="Times New Roman" w:eastAsia="MS Mincho" w:cs="Times New Roman"/>
          <w:color w:val="000000"/>
          <w:sz w:val="28"/>
          <w:szCs w:val="28"/>
          <w:lang w:val="en-US"/>
        </w:rPr>
        <w:t>.</w:t>
      </w:r>
    </w:p>
    <w:p w:rsidRPr="009264AE" w:rsidR="00231513" w:rsidP="006B7932" w:rsidRDefault="009264AE" w14:paraId="71D185E1" w14:textId="52AA5A44">
      <w:pPr>
        <w:pStyle w:val="ListParagraph"/>
        <w:numPr>
          <w:ilvl w:val="1"/>
          <w:numId w:val="12"/>
        </w:numPr>
        <w:tabs>
          <w:tab w:val="left" w:pos="567"/>
        </w:tabs>
        <w:spacing w:after="0" w:line="360" w:lineRule="auto"/>
        <w:ind w:left="0" w:firstLine="0"/>
        <w:jc w:val="both"/>
        <w:rPr>
          <w:rFonts w:ascii="Times New Roman" w:hAnsi="Times New Roman" w:eastAsia="MS Mincho" w:cs="Times New Roman"/>
          <w:color w:val="000000"/>
          <w:sz w:val="28"/>
          <w:szCs w:val="28"/>
          <w:lang w:val="en-US"/>
        </w:rPr>
      </w:pPr>
      <w:r>
        <w:rPr>
          <w:rFonts w:ascii="Times New Roman" w:hAnsi="Times New Roman" w:eastAsia="MS Mincho" w:cs="Times New Roman"/>
          <w:color w:val="000000"/>
          <w:sz w:val="28"/>
          <w:szCs w:val="28"/>
          <w:lang w:val="en-US"/>
        </w:rPr>
        <w:t>The</w:t>
      </w:r>
      <w:r w:rsidRPr="009264AE">
        <w:rPr>
          <w:rFonts w:ascii="Times New Roman" w:hAnsi="Times New Roman" w:eastAsia="MS Mincho" w:cs="Times New Roman"/>
          <w:color w:val="000000"/>
          <w:sz w:val="28"/>
          <w:szCs w:val="28"/>
          <w:lang w:val="en-US"/>
        </w:rPr>
        <w:t xml:space="preserve"> </w:t>
      </w:r>
      <w:r>
        <w:rPr>
          <w:rFonts w:ascii="Times New Roman" w:hAnsi="Times New Roman" w:eastAsia="MS Mincho" w:cs="Times New Roman"/>
          <w:color w:val="000000"/>
          <w:sz w:val="28"/>
          <w:szCs w:val="28"/>
          <w:lang w:val="en-US"/>
        </w:rPr>
        <w:t>content</w:t>
      </w:r>
      <w:r w:rsidRPr="009264AE">
        <w:rPr>
          <w:rFonts w:ascii="Times New Roman" w:hAnsi="Times New Roman" w:eastAsia="MS Mincho" w:cs="Times New Roman"/>
          <w:color w:val="000000"/>
          <w:sz w:val="28"/>
          <w:szCs w:val="28"/>
          <w:lang w:val="en-US"/>
        </w:rPr>
        <w:t xml:space="preserve"> </w:t>
      </w:r>
      <w:r>
        <w:rPr>
          <w:rFonts w:ascii="Times New Roman" w:hAnsi="Times New Roman" w:eastAsia="MS Mincho" w:cs="Times New Roman"/>
          <w:color w:val="000000"/>
          <w:sz w:val="28"/>
          <w:szCs w:val="28"/>
          <w:lang w:val="en-US"/>
        </w:rPr>
        <w:t>of</w:t>
      </w:r>
      <w:r w:rsidRPr="009264AE">
        <w:rPr>
          <w:rFonts w:ascii="Times New Roman" w:hAnsi="Times New Roman" w:eastAsia="MS Mincho" w:cs="Times New Roman"/>
          <w:color w:val="000000"/>
          <w:sz w:val="28"/>
          <w:szCs w:val="28"/>
          <w:lang w:val="en-US"/>
        </w:rPr>
        <w:t xml:space="preserve"> </w:t>
      </w:r>
      <w:r>
        <w:rPr>
          <w:rFonts w:ascii="Times New Roman" w:hAnsi="Times New Roman" w:eastAsia="MS Mincho" w:cs="Times New Roman"/>
          <w:color w:val="000000"/>
          <w:sz w:val="28"/>
          <w:szCs w:val="28"/>
          <w:lang w:val="en-US"/>
        </w:rPr>
        <w:t>expert</w:t>
      </w:r>
      <w:r w:rsidRPr="009264AE">
        <w:rPr>
          <w:rFonts w:ascii="Times New Roman" w:hAnsi="Times New Roman" w:eastAsia="MS Mincho" w:cs="Times New Roman"/>
          <w:color w:val="000000"/>
          <w:sz w:val="28"/>
          <w:szCs w:val="28"/>
          <w:lang w:val="en-US"/>
        </w:rPr>
        <w:t xml:space="preserve"> </w:t>
      </w:r>
      <w:r>
        <w:rPr>
          <w:rFonts w:ascii="Times New Roman" w:hAnsi="Times New Roman" w:eastAsia="MS Mincho" w:cs="Times New Roman"/>
          <w:color w:val="000000"/>
          <w:sz w:val="28"/>
          <w:szCs w:val="28"/>
          <w:lang w:val="en-US"/>
        </w:rPr>
        <w:t>opinions</w:t>
      </w:r>
      <w:r w:rsidRPr="009264AE">
        <w:rPr>
          <w:rFonts w:ascii="Times New Roman" w:hAnsi="Times New Roman" w:eastAsia="MS Mincho" w:cs="Times New Roman"/>
          <w:color w:val="000000"/>
          <w:sz w:val="28"/>
          <w:szCs w:val="28"/>
          <w:lang w:val="en-US"/>
        </w:rPr>
        <w:t xml:space="preserve"> </w:t>
      </w:r>
      <w:r>
        <w:rPr>
          <w:rFonts w:ascii="Times New Roman" w:hAnsi="Times New Roman" w:eastAsia="MS Mincho" w:cs="Times New Roman"/>
          <w:color w:val="000000"/>
          <w:sz w:val="28"/>
          <w:szCs w:val="28"/>
          <w:lang w:val="en-US"/>
        </w:rPr>
        <w:t>and</w:t>
      </w:r>
      <w:r w:rsidRPr="009264AE">
        <w:rPr>
          <w:rFonts w:ascii="Times New Roman" w:hAnsi="Times New Roman" w:eastAsia="MS Mincho" w:cs="Times New Roman"/>
          <w:color w:val="000000"/>
          <w:sz w:val="28"/>
          <w:szCs w:val="28"/>
          <w:lang w:val="en-US"/>
        </w:rPr>
        <w:t xml:space="preserve"> </w:t>
      </w:r>
      <w:r>
        <w:rPr>
          <w:rFonts w:ascii="Times New Roman" w:hAnsi="Times New Roman" w:eastAsia="MS Mincho" w:cs="Times New Roman"/>
          <w:color w:val="000000"/>
          <w:sz w:val="28"/>
          <w:szCs w:val="28"/>
          <w:lang w:val="en-US"/>
        </w:rPr>
        <w:t>the</w:t>
      </w:r>
      <w:r w:rsidRPr="009264AE">
        <w:rPr>
          <w:rFonts w:ascii="Times New Roman" w:hAnsi="Times New Roman" w:eastAsia="MS Mincho" w:cs="Times New Roman"/>
          <w:color w:val="000000"/>
          <w:sz w:val="28"/>
          <w:szCs w:val="28"/>
          <w:lang w:val="en-US"/>
        </w:rPr>
        <w:t xml:space="preserve"> </w:t>
      </w:r>
      <w:r>
        <w:rPr>
          <w:rFonts w:ascii="Times New Roman" w:hAnsi="Times New Roman" w:eastAsia="MS Mincho" w:cs="Times New Roman"/>
          <w:color w:val="000000"/>
          <w:sz w:val="28"/>
          <w:szCs w:val="28"/>
          <w:lang w:val="en-US"/>
        </w:rPr>
        <w:t>minutes</w:t>
      </w:r>
      <w:r w:rsidRPr="009264AE">
        <w:rPr>
          <w:rFonts w:ascii="Times New Roman" w:hAnsi="Times New Roman" w:eastAsia="MS Mincho" w:cs="Times New Roman"/>
          <w:color w:val="000000"/>
          <w:sz w:val="28"/>
          <w:szCs w:val="28"/>
          <w:lang w:val="en-US"/>
        </w:rPr>
        <w:t xml:space="preserve"> </w:t>
      </w:r>
      <w:r>
        <w:rPr>
          <w:rFonts w:ascii="Times New Roman" w:hAnsi="Times New Roman" w:eastAsia="MS Mincho" w:cs="Times New Roman"/>
          <w:color w:val="000000"/>
          <w:sz w:val="28"/>
          <w:szCs w:val="28"/>
          <w:lang w:val="en-US"/>
        </w:rPr>
        <w:t>of</w:t>
      </w:r>
      <w:r w:rsidRPr="009264AE">
        <w:rPr>
          <w:rFonts w:ascii="Times New Roman" w:hAnsi="Times New Roman" w:eastAsia="MS Mincho" w:cs="Times New Roman"/>
          <w:color w:val="000000"/>
          <w:sz w:val="28"/>
          <w:szCs w:val="28"/>
          <w:lang w:val="en-US"/>
        </w:rPr>
        <w:t xml:space="preserve"> </w:t>
      </w:r>
      <w:r>
        <w:rPr>
          <w:rFonts w:ascii="Times New Roman" w:hAnsi="Times New Roman" w:eastAsia="MS Mincho" w:cs="Times New Roman"/>
          <w:color w:val="000000"/>
          <w:sz w:val="28"/>
          <w:szCs w:val="28"/>
          <w:lang w:val="en-US"/>
        </w:rPr>
        <w:t>the</w:t>
      </w:r>
      <w:r w:rsidRPr="009264AE">
        <w:rPr>
          <w:rFonts w:ascii="Times New Roman" w:hAnsi="Times New Roman" w:eastAsia="MS Mincho" w:cs="Times New Roman"/>
          <w:color w:val="000000"/>
          <w:sz w:val="28"/>
          <w:szCs w:val="28"/>
          <w:lang w:val="en-US"/>
        </w:rPr>
        <w:t xml:space="preserve"> </w:t>
      </w:r>
      <w:r>
        <w:rPr>
          <w:rFonts w:ascii="Times New Roman" w:hAnsi="Times New Roman" w:eastAsia="MS Mincho" w:cs="Times New Roman"/>
          <w:color w:val="000000"/>
          <w:sz w:val="28"/>
          <w:szCs w:val="28"/>
          <w:lang w:val="en-US"/>
        </w:rPr>
        <w:t>Panel meeting shall be confidential. If</w:t>
      </w:r>
      <w:r w:rsidRPr="009264AE">
        <w:rPr>
          <w:rFonts w:ascii="Times New Roman" w:hAnsi="Times New Roman" w:eastAsia="MS Mincho" w:cs="Times New Roman"/>
          <w:color w:val="000000"/>
          <w:sz w:val="28"/>
          <w:szCs w:val="28"/>
          <w:lang w:val="en-US"/>
        </w:rPr>
        <w:t xml:space="preserve"> </w:t>
      </w:r>
      <w:r>
        <w:rPr>
          <w:rFonts w:ascii="Times New Roman" w:hAnsi="Times New Roman" w:eastAsia="MS Mincho" w:cs="Times New Roman"/>
          <w:color w:val="000000"/>
          <w:sz w:val="28"/>
          <w:szCs w:val="28"/>
          <w:lang w:val="en-US"/>
        </w:rPr>
        <w:t>required</w:t>
      </w:r>
      <w:r w:rsidRPr="009264AE">
        <w:rPr>
          <w:rFonts w:ascii="Times New Roman" w:hAnsi="Times New Roman" w:eastAsia="MS Mincho" w:cs="Times New Roman"/>
          <w:color w:val="000000"/>
          <w:sz w:val="28"/>
          <w:szCs w:val="28"/>
          <w:lang w:val="en-US"/>
        </w:rPr>
        <w:t xml:space="preserve">, </w:t>
      </w:r>
      <w:r>
        <w:rPr>
          <w:rFonts w:ascii="Times New Roman" w:hAnsi="Times New Roman" w:eastAsia="MS Mincho" w:cs="Times New Roman"/>
          <w:color w:val="000000"/>
          <w:sz w:val="28"/>
          <w:szCs w:val="28"/>
          <w:lang w:val="en-US"/>
        </w:rPr>
        <w:t>such</w:t>
      </w:r>
      <w:r w:rsidRPr="009264AE">
        <w:rPr>
          <w:rFonts w:ascii="Times New Roman" w:hAnsi="Times New Roman" w:eastAsia="MS Mincho" w:cs="Times New Roman"/>
          <w:color w:val="000000"/>
          <w:sz w:val="28"/>
          <w:szCs w:val="28"/>
          <w:lang w:val="en-US"/>
        </w:rPr>
        <w:t xml:space="preserve"> </w:t>
      </w:r>
      <w:r>
        <w:rPr>
          <w:rFonts w:ascii="Times New Roman" w:hAnsi="Times New Roman" w:eastAsia="MS Mincho" w:cs="Times New Roman"/>
          <w:color w:val="000000"/>
          <w:sz w:val="28"/>
          <w:szCs w:val="28"/>
          <w:lang w:val="en-US"/>
        </w:rPr>
        <w:t>information</w:t>
      </w:r>
      <w:r w:rsidRPr="009264AE">
        <w:rPr>
          <w:rFonts w:ascii="Times New Roman" w:hAnsi="Times New Roman" w:eastAsia="MS Mincho" w:cs="Times New Roman"/>
          <w:color w:val="000000"/>
          <w:sz w:val="28"/>
          <w:szCs w:val="28"/>
          <w:lang w:val="en-US"/>
        </w:rPr>
        <w:t xml:space="preserve"> </w:t>
      </w:r>
      <w:r>
        <w:rPr>
          <w:rFonts w:ascii="Times New Roman" w:hAnsi="Times New Roman" w:eastAsia="MS Mincho" w:cs="Times New Roman"/>
          <w:color w:val="000000"/>
          <w:sz w:val="28"/>
          <w:szCs w:val="28"/>
          <w:lang w:val="en-US"/>
        </w:rPr>
        <w:t>may</w:t>
      </w:r>
      <w:r w:rsidRPr="009264AE">
        <w:rPr>
          <w:rFonts w:ascii="Times New Roman" w:hAnsi="Times New Roman" w:eastAsia="MS Mincho" w:cs="Times New Roman"/>
          <w:color w:val="000000"/>
          <w:sz w:val="28"/>
          <w:szCs w:val="28"/>
          <w:lang w:val="en-US"/>
        </w:rPr>
        <w:t xml:space="preserve"> </w:t>
      </w:r>
      <w:r>
        <w:rPr>
          <w:rFonts w:ascii="Times New Roman" w:hAnsi="Times New Roman" w:eastAsia="MS Mincho" w:cs="Times New Roman"/>
          <w:color w:val="000000"/>
          <w:sz w:val="28"/>
          <w:szCs w:val="28"/>
          <w:lang w:val="en-US"/>
        </w:rPr>
        <w:t>be</w:t>
      </w:r>
      <w:r w:rsidRPr="009264AE">
        <w:rPr>
          <w:rFonts w:ascii="Times New Roman" w:hAnsi="Times New Roman" w:eastAsia="MS Mincho" w:cs="Times New Roman"/>
          <w:color w:val="000000"/>
          <w:sz w:val="28"/>
          <w:szCs w:val="28"/>
          <w:lang w:val="en-US"/>
        </w:rPr>
        <w:t xml:space="preserve"> </w:t>
      </w:r>
      <w:r w:rsidR="001249EB">
        <w:rPr>
          <w:rFonts w:ascii="Times New Roman" w:hAnsi="Times New Roman" w:eastAsia="MS Mincho" w:cs="Times New Roman"/>
          <w:color w:val="000000"/>
          <w:sz w:val="28"/>
          <w:szCs w:val="28"/>
          <w:lang w:val="en-US"/>
        </w:rPr>
        <w:t>provided</w:t>
      </w:r>
      <w:r w:rsidRPr="009264AE">
        <w:rPr>
          <w:rFonts w:ascii="Times New Roman" w:hAnsi="Times New Roman" w:eastAsia="MS Mincho" w:cs="Times New Roman"/>
          <w:color w:val="000000"/>
          <w:sz w:val="28"/>
          <w:szCs w:val="28"/>
          <w:lang w:val="en-US"/>
        </w:rPr>
        <w:t xml:space="preserve"> </w:t>
      </w:r>
      <w:r>
        <w:rPr>
          <w:rFonts w:ascii="Times New Roman" w:hAnsi="Times New Roman" w:eastAsia="MS Mincho" w:cs="Times New Roman"/>
          <w:color w:val="000000"/>
          <w:sz w:val="28"/>
          <w:szCs w:val="28"/>
          <w:lang w:val="en-US"/>
        </w:rPr>
        <w:t>to</w:t>
      </w:r>
      <w:r w:rsidRPr="009264AE">
        <w:rPr>
          <w:rFonts w:ascii="Times New Roman" w:hAnsi="Times New Roman" w:eastAsia="MS Mincho" w:cs="Times New Roman"/>
          <w:color w:val="000000"/>
          <w:sz w:val="28"/>
          <w:szCs w:val="28"/>
          <w:lang w:val="en-US"/>
        </w:rPr>
        <w:t xml:space="preserve"> </w:t>
      </w:r>
      <w:r>
        <w:rPr>
          <w:rFonts w:ascii="Times New Roman" w:hAnsi="Times New Roman" w:eastAsia="MS Mincho" w:cs="Times New Roman"/>
          <w:color w:val="000000"/>
          <w:sz w:val="28"/>
          <w:szCs w:val="28"/>
          <w:lang w:val="en-US"/>
        </w:rPr>
        <w:t>supervisory governmental agencies at their request. With</w:t>
      </w:r>
      <w:r w:rsidRPr="009264AE">
        <w:rPr>
          <w:rFonts w:ascii="Times New Roman" w:hAnsi="Times New Roman" w:eastAsia="MS Mincho" w:cs="Times New Roman"/>
          <w:color w:val="000000"/>
          <w:sz w:val="28"/>
          <w:szCs w:val="28"/>
          <w:lang w:val="en-US"/>
        </w:rPr>
        <w:t xml:space="preserve"> </w:t>
      </w:r>
      <w:r>
        <w:rPr>
          <w:rFonts w:ascii="Times New Roman" w:hAnsi="Times New Roman" w:eastAsia="MS Mincho" w:cs="Times New Roman"/>
          <w:color w:val="000000"/>
          <w:sz w:val="28"/>
          <w:szCs w:val="28"/>
          <w:lang w:val="en-US"/>
        </w:rPr>
        <w:t>respect</w:t>
      </w:r>
      <w:r w:rsidRPr="009264AE">
        <w:rPr>
          <w:rFonts w:ascii="Times New Roman" w:hAnsi="Times New Roman" w:eastAsia="MS Mincho" w:cs="Times New Roman"/>
          <w:color w:val="000000"/>
          <w:sz w:val="28"/>
          <w:szCs w:val="28"/>
          <w:lang w:val="en-US"/>
        </w:rPr>
        <w:t xml:space="preserve"> </w:t>
      </w:r>
      <w:r>
        <w:rPr>
          <w:rFonts w:ascii="Times New Roman" w:hAnsi="Times New Roman" w:eastAsia="MS Mincho" w:cs="Times New Roman"/>
          <w:color w:val="000000"/>
          <w:sz w:val="28"/>
          <w:szCs w:val="28"/>
          <w:lang w:val="en-US"/>
        </w:rPr>
        <w:t>to</w:t>
      </w:r>
      <w:r w:rsidR="001249EB">
        <w:rPr>
          <w:rFonts w:ascii="Times New Roman" w:hAnsi="Times New Roman" w:eastAsia="MS Mincho" w:cs="Times New Roman"/>
          <w:color w:val="000000"/>
          <w:sz w:val="28"/>
          <w:szCs w:val="28"/>
          <w:lang w:val="en-US"/>
        </w:rPr>
        <w:t xml:space="preserve"> any other parties</w:t>
      </w:r>
      <w:r w:rsidRPr="009264AE">
        <w:rPr>
          <w:rFonts w:ascii="Times New Roman" w:hAnsi="Times New Roman" w:eastAsia="MS Mincho" w:cs="Times New Roman"/>
          <w:color w:val="000000"/>
          <w:sz w:val="28"/>
          <w:szCs w:val="28"/>
          <w:lang w:val="en-US"/>
        </w:rPr>
        <w:t xml:space="preserve">, </w:t>
      </w:r>
      <w:r>
        <w:rPr>
          <w:rFonts w:ascii="Times New Roman" w:hAnsi="Times New Roman" w:eastAsia="MS Mincho" w:cs="Times New Roman"/>
          <w:color w:val="000000"/>
          <w:sz w:val="28"/>
          <w:szCs w:val="28"/>
          <w:lang w:val="en-US"/>
        </w:rPr>
        <w:t>such</w:t>
      </w:r>
      <w:r w:rsidRPr="009264AE">
        <w:rPr>
          <w:rFonts w:ascii="Times New Roman" w:hAnsi="Times New Roman" w:eastAsia="MS Mincho" w:cs="Times New Roman"/>
          <w:color w:val="000000"/>
          <w:sz w:val="28"/>
          <w:szCs w:val="28"/>
          <w:lang w:val="en-US"/>
        </w:rPr>
        <w:t xml:space="preserve"> </w:t>
      </w:r>
      <w:r>
        <w:rPr>
          <w:rFonts w:ascii="Times New Roman" w:hAnsi="Times New Roman" w:eastAsia="MS Mincho" w:cs="Times New Roman"/>
          <w:color w:val="000000"/>
          <w:sz w:val="28"/>
          <w:szCs w:val="28"/>
          <w:lang w:val="en-US"/>
        </w:rPr>
        <w:t>information</w:t>
      </w:r>
      <w:r w:rsidRPr="009264AE">
        <w:rPr>
          <w:rFonts w:ascii="Times New Roman" w:hAnsi="Times New Roman" w:eastAsia="MS Mincho" w:cs="Times New Roman"/>
          <w:color w:val="000000"/>
          <w:sz w:val="28"/>
          <w:szCs w:val="28"/>
          <w:lang w:val="en-US"/>
        </w:rPr>
        <w:t xml:space="preserve"> </w:t>
      </w:r>
      <w:r>
        <w:rPr>
          <w:rFonts w:ascii="Times New Roman" w:hAnsi="Times New Roman" w:eastAsia="MS Mincho" w:cs="Times New Roman"/>
          <w:color w:val="000000"/>
          <w:sz w:val="28"/>
          <w:szCs w:val="28"/>
          <w:lang w:val="en-US"/>
        </w:rPr>
        <w:t>shall</w:t>
      </w:r>
      <w:r w:rsidRPr="009264AE">
        <w:rPr>
          <w:rFonts w:ascii="Times New Roman" w:hAnsi="Times New Roman" w:eastAsia="MS Mincho" w:cs="Times New Roman"/>
          <w:color w:val="000000"/>
          <w:sz w:val="28"/>
          <w:szCs w:val="28"/>
          <w:lang w:val="en-US"/>
        </w:rPr>
        <w:t xml:space="preserve"> </w:t>
      </w:r>
      <w:r>
        <w:rPr>
          <w:rFonts w:ascii="Times New Roman" w:hAnsi="Times New Roman" w:eastAsia="MS Mincho" w:cs="Times New Roman"/>
          <w:color w:val="000000"/>
          <w:sz w:val="28"/>
          <w:szCs w:val="28"/>
          <w:lang w:val="en-US"/>
        </w:rPr>
        <w:t>be</w:t>
      </w:r>
      <w:r w:rsidRPr="009264AE">
        <w:rPr>
          <w:rFonts w:ascii="Times New Roman" w:hAnsi="Times New Roman" w:eastAsia="MS Mincho" w:cs="Times New Roman"/>
          <w:color w:val="000000"/>
          <w:sz w:val="28"/>
          <w:szCs w:val="28"/>
          <w:lang w:val="en-US"/>
        </w:rPr>
        <w:t xml:space="preserve"> </w:t>
      </w:r>
      <w:r w:rsidR="001249EB">
        <w:rPr>
          <w:rFonts w:ascii="Times New Roman" w:hAnsi="Times New Roman" w:eastAsia="MS Mincho" w:cs="Times New Roman"/>
          <w:color w:val="000000"/>
          <w:sz w:val="28"/>
          <w:szCs w:val="28"/>
          <w:lang w:val="en-US"/>
        </w:rPr>
        <w:t>restricted</w:t>
      </w:r>
      <w:r w:rsidRPr="009264AE" w:rsidR="00231513">
        <w:rPr>
          <w:rFonts w:ascii="Times New Roman" w:hAnsi="Times New Roman" w:eastAsia="MS Mincho" w:cs="Times New Roman"/>
          <w:color w:val="000000"/>
          <w:sz w:val="28"/>
          <w:szCs w:val="28"/>
          <w:lang w:val="en-US"/>
        </w:rPr>
        <w:t>.</w:t>
      </w:r>
    </w:p>
    <w:p w:rsidRPr="009264AE" w:rsidR="00231513" w:rsidP="006B7932" w:rsidRDefault="00231513" w14:paraId="0E09F623" w14:textId="77777777">
      <w:pPr>
        <w:widowControl w:val="0"/>
        <w:autoSpaceDE w:val="0"/>
        <w:autoSpaceDN w:val="0"/>
        <w:adjustRightInd w:val="0"/>
        <w:spacing w:line="360" w:lineRule="auto"/>
        <w:textAlignment w:val="baseline"/>
        <w:rPr>
          <w:rFonts w:ascii="Times New Roman" w:hAnsi="Times New Roman" w:eastAsia="Times New Roman" w:cs="Times New Roman"/>
          <w:bCs/>
          <w:color w:val="800000"/>
          <w:sz w:val="28"/>
          <w:szCs w:val="28"/>
          <w:lang w:val="en-US" w:eastAsia="ru-RU"/>
        </w:rPr>
      </w:pPr>
    </w:p>
    <w:p w:rsidRPr="008623A0" w:rsidR="00231513" w:rsidP="006B7932" w:rsidRDefault="008623A0" w14:paraId="2F3457AF" w14:textId="0BED32B1">
      <w:pPr>
        <w:pStyle w:val="ListParagraph"/>
        <w:widowControl w:val="0"/>
        <w:numPr>
          <w:ilvl w:val="0"/>
          <w:numId w:val="12"/>
        </w:numPr>
        <w:tabs>
          <w:tab w:val="left" w:pos="284"/>
        </w:tabs>
        <w:autoSpaceDE w:val="0"/>
        <w:autoSpaceDN w:val="0"/>
        <w:adjustRightInd w:val="0"/>
        <w:spacing w:before="240" w:after="0" w:line="360" w:lineRule="auto"/>
        <w:ind w:left="0" w:firstLine="0"/>
        <w:textAlignment w:val="baseline"/>
        <w:rPr>
          <w:rFonts w:ascii="Times New Roman" w:hAnsi="Times New Roman" w:eastAsia="Times New Roman" w:cs="Times New Roman"/>
          <w:b/>
          <w:bCs/>
          <w:sz w:val="28"/>
          <w:szCs w:val="28"/>
          <w:lang w:val="en-US" w:eastAsia="ru-RU"/>
        </w:rPr>
      </w:pPr>
      <w:r>
        <w:rPr>
          <w:rFonts w:ascii="Times New Roman" w:hAnsi="Times New Roman" w:eastAsia="Times New Roman" w:cs="Times New Roman"/>
          <w:b/>
          <w:bCs/>
          <w:sz w:val="28"/>
          <w:szCs w:val="28"/>
          <w:lang w:val="en-US" w:eastAsia="ru-RU"/>
        </w:rPr>
        <w:t>Principal</w:t>
      </w:r>
      <w:r w:rsidRPr="008623A0" w:rsidR="006B7932">
        <w:rPr>
          <w:rFonts w:ascii="Times New Roman" w:hAnsi="Times New Roman" w:eastAsia="Times New Roman" w:cs="Times New Roman"/>
          <w:b/>
          <w:bCs/>
          <w:sz w:val="28"/>
          <w:szCs w:val="28"/>
          <w:lang w:val="en-US" w:eastAsia="ru-RU"/>
        </w:rPr>
        <w:t xml:space="preserve"> </w:t>
      </w:r>
      <w:r w:rsidR="006B7932">
        <w:rPr>
          <w:rFonts w:ascii="Times New Roman" w:hAnsi="Times New Roman" w:eastAsia="Times New Roman" w:cs="Times New Roman"/>
          <w:b/>
          <w:bCs/>
          <w:sz w:val="28"/>
          <w:szCs w:val="28"/>
          <w:lang w:val="en-US" w:eastAsia="ru-RU"/>
        </w:rPr>
        <w:t>responsibilities</w:t>
      </w:r>
      <w:r w:rsidRPr="008623A0" w:rsidR="006B7932">
        <w:rPr>
          <w:rFonts w:ascii="Times New Roman" w:hAnsi="Times New Roman" w:eastAsia="Times New Roman" w:cs="Times New Roman"/>
          <w:b/>
          <w:bCs/>
          <w:sz w:val="28"/>
          <w:szCs w:val="28"/>
          <w:lang w:val="en-US" w:eastAsia="ru-RU"/>
        </w:rPr>
        <w:t xml:space="preserve"> </w:t>
      </w:r>
      <w:r w:rsidR="006B7932">
        <w:rPr>
          <w:rFonts w:ascii="Times New Roman" w:hAnsi="Times New Roman" w:eastAsia="Times New Roman" w:cs="Times New Roman"/>
          <w:b/>
          <w:bCs/>
          <w:sz w:val="28"/>
          <w:szCs w:val="28"/>
          <w:lang w:val="en-US" w:eastAsia="ru-RU"/>
        </w:rPr>
        <w:t>of</w:t>
      </w:r>
      <w:r w:rsidRPr="008623A0" w:rsidR="006B7932">
        <w:rPr>
          <w:rFonts w:ascii="Times New Roman" w:hAnsi="Times New Roman" w:eastAsia="Times New Roman" w:cs="Times New Roman"/>
          <w:b/>
          <w:bCs/>
          <w:sz w:val="28"/>
          <w:szCs w:val="28"/>
          <w:lang w:val="en-US" w:eastAsia="ru-RU"/>
        </w:rPr>
        <w:t xml:space="preserve"> </w:t>
      </w:r>
      <w:r>
        <w:rPr>
          <w:rFonts w:ascii="Times New Roman" w:hAnsi="Times New Roman" w:eastAsia="Times New Roman" w:cs="Times New Roman"/>
          <w:b/>
          <w:bCs/>
          <w:sz w:val="28"/>
          <w:szCs w:val="28"/>
          <w:lang w:val="en-US" w:eastAsia="ru-RU"/>
        </w:rPr>
        <w:t xml:space="preserve">members of the </w:t>
      </w:r>
      <w:r w:rsidR="00286BE6">
        <w:rPr>
          <w:rFonts w:ascii="Times New Roman" w:hAnsi="Times New Roman" w:eastAsia="Times New Roman" w:cs="Times New Roman"/>
          <w:b/>
          <w:bCs/>
          <w:sz w:val="28"/>
          <w:szCs w:val="28"/>
          <w:lang w:val="en-US" w:eastAsia="ru-RU"/>
        </w:rPr>
        <w:t>Expert</w:t>
      </w:r>
      <w:r>
        <w:rPr>
          <w:rFonts w:ascii="Times New Roman" w:hAnsi="Times New Roman" w:eastAsia="Times New Roman" w:cs="Times New Roman"/>
          <w:b/>
          <w:bCs/>
          <w:sz w:val="28"/>
          <w:szCs w:val="28"/>
          <w:lang w:val="en-US" w:eastAsia="ru-RU"/>
        </w:rPr>
        <w:t xml:space="preserve"> Panel</w:t>
      </w:r>
    </w:p>
    <w:p w:rsidR="008623A0" w:rsidP="008623A0" w:rsidRDefault="008623A0" w14:paraId="7B1E1B92" w14:textId="793BC0DF">
      <w:pPr>
        <w:pStyle w:val="ListParagraph"/>
        <w:tabs>
          <w:tab w:val="left" w:pos="567"/>
        </w:tabs>
        <w:spacing w:after="0" w:line="360" w:lineRule="auto"/>
        <w:ind w:left="0"/>
        <w:jc w:val="both"/>
        <w:rPr>
          <w:rFonts w:ascii="Times New Roman" w:hAnsi="Times New Roman" w:eastAsia="MS Mincho" w:cs="Times New Roman"/>
          <w:color w:val="000000"/>
          <w:sz w:val="28"/>
          <w:szCs w:val="28"/>
          <w:lang w:val="en-US"/>
        </w:rPr>
      </w:pPr>
      <w:r>
        <w:rPr>
          <w:rFonts w:ascii="Times New Roman" w:hAnsi="Times New Roman" w:eastAsia="MS Mincho" w:cs="Times New Roman"/>
          <w:color w:val="000000"/>
          <w:sz w:val="28"/>
          <w:szCs w:val="28"/>
          <w:lang w:val="en-US"/>
        </w:rPr>
        <w:t>Members</w:t>
      </w:r>
      <w:r w:rsidRPr="008623A0">
        <w:rPr>
          <w:rFonts w:ascii="Times New Roman" w:hAnsi="Times New Roman" w:eastAsia="MS Mincho" w:cs="Times New Roman"/>
          <w:color w:val="000000"/>
          <w:sz w:val="28"/>
          <w:szCs w:val="28"/>
          <w:lang w:val="en-US"/>
        </w:rPr>
        <w:t xml:space="preserve"> </w:t>
      </w:r>
      <w:r>
        <w:rPr>
          <w:rFonts w:ascii="Times New Roman" w:hAnsi="Times New Roman" w:eastAsia="MS Mincho" w:cs="Times New Roman"/>
          <w:color w:val="000000"/>
          <w:sz w:val="28"/>
          <w:szCs w:val="28"/>
          <w:lang w:val="en-US"/>
        </w:rPr>
        <w:t>of</w:t>
      </w:r>
      <w:r w:rsidRPr="008623A0">
        <w:rPr>
          <w:rFonts w:ascii="Times New Roman" w:hAnsi="Times New Roman" w:eastAsia="MS Mincho" w:cs="Times New Roman"/>
          <w:color w:val="000000"/>
          <w:sz w:val="28"/>
          <w:szCs w:val="28"/>
          <w:lang w:val="en-US"/>
        </w:rPr>
        <w:t xml:space="preserve"> </w:t>
      </w:r>
      <w:r>
        <w:rPr>
          <w:rFonts w:ascii="Times New Roman" w:hAnsi="Times New Roman" w:eastAsia="MS Mincho" w:cs="Times New Roman"/>
          <w:color w:val="000000"/>
          <w:sz w:val="28"/>
          <w:szCs w:val="28"/>
          <w:lang w:val="en-US"/>
        </w:rPr>
        <w:t>the</w:t>
      </w:r>
      <w:r w:rsidRPr="008623A0">
        <w:rPr>
          <w:rFonts w:ascii="Times New Roman" w:hAnsi="Times New Roman" w:eastAsia="MS Mincho" w:cs="Times New Roman"/>
          <w:color w:val="000000"/>
          <w:sz w:val="28"/>
          <w:szCs w:val="28"/>
          <w:lang w:val="en-US"/>
        </w:rPr>
        <w:t xml:space="preserve"> </w:t>
      </w:r>
      <w:r w:rsidR="00286BE6">
        <w:rPr>
          <w:rFonts w:ascii="Times New Roman" w:hAnsi="Times New Roman" w:eastAsia="MS Mincho" w:cs="Times New Roman"/>
          <w:color w:val="000000"/>
          <w:sz w:val="28"/>
          <w:szCs w:val="28"/>
          <w:lang w:val="en-US"/>
        </w:rPr>
        <w:t>Expert</w:t>
      </w:r>
      <w:r w:rsidRPr="008623A0">
        <w:rPr>
          <w:rFonts w:ascii="Times New Roman" w:hAnsi="Times New Roman" w:eastAsia="MS Mincho" w:cs="Times New Roman"/>
          <w:color w:val="000000"/>
          <w:sz w:val="28"/>
          <w:szCs w:val="28"/>
          <w:lang w:val="en-US"/>
        </w:rPr>
        <w:t xml:space="preserve"> </w:t>
      </w:r>
      <w:r>
        <w:rPr>
          <w:rFonts w:ascii="Times New Roman" w:hAnsi="Times New Roman" w:eastAsia="MS Mincho" w:cs="Times New Roman"/>
          <w:color w:val="000000"/>
          <w:sz w:val="28"/>
          <w:szCs w:val="28"/>
          <w:lang w:val="en-US"/>
        </w:rPr>
        <w:t>Panel</w:t>
      </w:r>
      <w:r w:rsidRPr="008623A0">
        <w:rPr>
          <w:rFonts w:ascii="Times New Roman" w:hAnsi="Times New Roman" w:eastAsia="MS Mincho" w:cs="Times New Roman"/>
          <w:color w:val="000000"/>
          <w:sz w:val="28"/>
          <w:szCs w:val="28"/>
          <w:lang w:val="en-US"/>
        </w:rPr>
        <w:t xml:space="preserve"> </w:t>
      </w:r>
      <w:r>
        <w:rPr>
          <w:rFonts w:ascii="Times New Roman" w:hAnsi="Times New Roman" w:eastAsia="MS Mincho" w:cs="Times New Roman"/>
          <w:color w:val="000000"/>
          <w:sz w:val="28"/>
          <w:szCs w:val="28"/>
          <w:lang w:val="en-US"/>
        </w:rPr>
        <w:t>shall:</w:t>
      </w:r>
    </w:p>
    <w:p w:rsidR="00AF3FF7" w:rsidP="006B7932" w:rsidRDefault="008623A0" w14:paraId="1EA87282" w14:textId="7BF5D5C8">
      <w:pPr>
        <w:pStyle w:val="ListParagraph"/>
        <w:numPr>
          <w:ilvl w:val="1"/>
          <w:numId w:val="12"/>
        </w:numPr>
        <w:tabs>
          <w:tab w:val="left" w:pos="567"/>
        </w:tabs>
        <w:spacing w:after="0" w:line="360" w:lineRule="auto"/>
        <w:ind w:left="0" w:firstLine="0"/>
        <w:jc w:val="both"/>
        <w:rPr>
          <w:rFonts w:ascii="Times New Roman" w:hAnsi="Times New Roman" w:eastAsia="MS Mincho" w:cs="Times New Roman"/>
          <w:color w:val="000000"/>
          <w:sz w:val="28"/>
          <w:szCs w:val="28"/>
          <w:lang w:val="en-US"/>
        </w:rPr>
      </w:pPr>
      <w:r>
        <w:rPr>
          <w:rFonts w:ascii="Times New Roman" w:hAnsi="Times New Roman" w:eastAsia="MS Mincho" w:cs="Times New Roman"/>
          <w:color w:val="000000"/>
          <w:sz w:val="28"/>
          <w:szCs w:val="28"/>
          <w:lang w:val="en-US"/>
        </w:rPr>
        <w:t>Examine</w:t>
      </w:r>
      <w:r w:rsidRPr="00AF3FF7">
        <w:rPr>
          <w:rFonts w:ascii="Times New Roman" w:hAnsi="Times New Roman" w:eastAsia="MS Mincho" w:cs="Times New Roman"/>
          <w:color w:val="000000"/>
          <w:sz w:val="28"/>
          <w:szCs w:val="28"/>
          <w:lang w:val="en-US"/>
        </w:rPr>
        <w:t xml:space="preserve"> </w:t>
      </w:r>
      <w:r>
        <w:rPr>
          <w:rFonts w:ascii="Times New Roman" w:hAnsi="Times New Roman" w:eastAsia="MS Mincho" w:cs="Times New Roman"/>
          <w:color w:val="000000"/>
          <w:sz w:val="28"/>
          <w:szCs w:val="28"/>
          <w:lang w:val="en-US"/>
        </w:rPr>
        <w:t>the</w:t>
      </w:r>
      <w:r w:rsidRPr="00AF3FF7">
        <w:rPr>
          <w:rFonts w:ascii="Times New Roman" w:hAnsi="Times New Roman" w:eastAsia="MS Mincho" w:cs="Times New Roman"/>
          <w:color w:val="000000"/>
          <w:sz w:val="28"/>
          <w:szCs w:val="28"/>
          <w:lang w:val="en-US"/>
        </w:rPr>
        <w:t xml:space="preserve"> </w:t>
      </w:r>
      <w:r>
        <w:rPr>
          <w:rFonts w:ascii="Times New Roman" w:hAnsi="Times New Roman" w:eastAsia="MS Mincho" w:cs="Times New Roman"/>
          <w:color w:val="000000"/>
          <w:sz w:val="28"/>
          <w:szCs w:val="28"/>
          <w:lang w:val="en-US"/>
        </w:rPr>
        <w:t>applications</w:t>
      </w:r>
      <w:r w:rsidRPr="00AF3FF7">
        <w:rPr>
          <w:rFonts w:ascii="Times New Roman" w:hAnsi="Times New Roman" w:eastAsia="MS Mincho" w:cs="Times New Roman"/>
          <w:color w:val="000000"/>
          <w:sz w:val="28"/>
          <w:szCs w:val="28"/>
          <w:lang w:val="en-US"/>
        </w:rPr>
        <w:t xml:space="preserve"> </w:t>
      </w:r>
      <w:r>
        <w:rPr>
          <w:rFonts w:ascii="Times New Roman" w:hAnsi="Times New Roman" w:eastAsia="MS Mincho" w:cs="Times New Roman"/>
          <w:color w:val="000000"/>
          <w:sz w:val="28"/>
          <w:szCs w:val="28"/>
          <w:lang w:val="en-US"/>
        </w:rPr>
        <w:t>submitted</w:t>
      </w:r>
      <w:r w:rsidRPr="00AF3FF7">
        <w:rPr>
          <w:rFonts w:ascii="Times New Roman" w:hAnsi="Times New Roman" w:eastAsia="MS Mincho" w:cs="Times New Roman"/>
          <w:color w:val="000000"/>
          <w:sz w:val="28"/>
          <w:szCs w:val="28"/>
          <w:lang w:val="en-US"/>
        </w:rPr>
        <w:t xml:space="preserve"> </w:t>
      </w:r>
      <w:r>
        <w:rPr>
          <w:rFonts w:ascii="Times New Roman" w:hAnsi="Times New Roman" w:eastAsia="MS Mincho" w:cs="Times New Roman"/>
          <w:color w:val="000000"/>
          <w:sz w:val="28"/>
          <w:szCs w:val="28"/>
          <w:lang w:val="en-US"/>
        </w:rPr>
        <w:t>for</w:t>
      </w:r>
      <w:r w:rsidRPr="00AF3FF7">
        <w:rPr>
          <w:rFonts w:ascii="Times New Roman" w:hAnsi="Times New Roman" w:eastAsia="MS Mincho" w:cs="Times New Roman"/>
          <w:color w:val="000000"/>
          <w:sz w:val="28"/>
          <w:szCs w:val="28"/>
          <w:lang w:val="en-US"/>
        </w:rPr>
        <w:t xml:space="preserve"> </w:t>
      </w:r>
      <w:r>
        <w:rPr>
          <w:rFonts w:ascii="Times New Roman" w:hAnsi="Times New Roman" w:eastAsia="MS Mincho" w:cs="Times New Roman"/>
          <w:color w:val="000000"/>
          <w:sz w:val="28"/>
          <w:szCs w:val="28"/>
          <w:lang w:val="en-US"/>
        </w:rPr>
        <w:t>consideration</w:t>
      </w:r>
      <w:r w:rsidRPr="00AF3FF7">
        <w:rPr>
          <w:rFonts w:ascii="Times New Roman" w:hAnsi="Times New Roman" w:eastAsia="MS Mincho" w:cs="Times New Roman"/>
          <w:color w:val="000000"/>
          <w:sz w:val="28"/>
          <w:szCs w:val="28"/>
          <w:lang w:val="en-US"/>
        </w:rPr>
        <w:t xml:space="preserve">, </w:t>
      </w:r>
      <w:r>
        <w:rPr>
          <w:rFonts w:ascii="Times New Roman" w:hAnsi="Times New Roman" w:eastAsia="MS Mincho" w:cs="Times New Roman"/>
          <w:color w:val="000000"/>
          <w:sz w:val="28"/>
          <w:szCs w:val="28"/>
          <w:lang w:val="en-US"/>
        </w:rPr>
        <w:t>complete</w:t>
      </w:r>
      <w:r w:rsidRPr="00AF3FF7">
        <w:rPr>
          <w:rFonts w:ascii="Times New Roman" w:hAnsi="Times New Roman" w:eastAsia="MS Mincho" w:cs="Times New Roman"/>
          <w:color w:val="000000"/>
          <w:sz w:val="28"/>
          <w:szCs w:val="28"/>
          <w:lang w:val="en-US"/>
        </w:rPr>
        <w:t xml:space="preserve"> </w:t>
      </w:r>
      <w:r>
        <w:rPr>
          <w:rFonts w:ascii="Times New Roman" w:hAnsi="Times New Roman" w:eastAsia="MS Mincho" w:cs="Times New Roman"/>
          <w:color w:val="000000"/>
          <w:sz w:val="28"/>
          <w:szCs w:val="28"/>
          <w:lang w:val="en-US"/>
        </w:rPr>
        <w:t>the</w:t>
      </w:r>
      <w:r w:rsidRPr="00AF3FF7">
        <w:rPr>
          <w:rFonts w:ascii="Times New Roman" w:hAnsi="Times New Roman" w:eastAsia="MS Mincho" w:cs="Times New Roman"/>
          <w:color w:val="000000"/>
          <w:sz w:val="28"/>
          <w:szCs w:val="28"/>
          <w:lang w:val="en-US"/>
        </w:rPr>
        <w:t xml:space="preserve"> </w:t>
      </w:r>
      <w:r>
        <w:rPr>
          <w:rFonts w:ascii="Times New Roman" w:hAnsi="Times New Roman" w:eastAsia="MS Mincho" w:cs="Times New Roman"/>
          <w:color w:val="000000"/>
          <w:sz w:val="28"/>
          <w:szCs w:val="28"/>
          <w:lang w:val="en-US"/>
        </w:rPr>
        <w:t>evaluation</w:t>
      </w:r>
      <w:r w:rsidRPr="00AF3FF7">
        <w:rPr>
          <w:rFonts w:ascii="Times New Roman" w:hAnsi="Times New Roman" w:eastAsia="MS Mincho" w:cs="Times New Roman"/>
          <w:color w:val="000000"/>
          <w:sz w:val="28"/>
          <w:szCs w:val="28"/>
          <w:lang w:val="en-US"/>
        </w:rPr>
        <w:t xml:space="preserve"> </w:t>
      </w:r>
      <w:r>
        <w:rPr>
          <w:rFonts w:ascii="Times New Roman" w:hAnsi="Times New Roman" w:eastAsia="MS Mincho" w:cs="Times New Roman"/>
          <w:color w:val="000000"/>
          <w:sz w:val="28"/>
          <w:szCs w:val="28"/>
          <w:lang w:val="en-US"/>
        </w:rPr>
        <w:t>form</w:t>
      </w:r>
      <w:r w:rsidRPr="00AF3FF7">
        <w:rPr>
          <w:rFonts w:ascii="Times New Roman" w:hAnsi="Times New Roman" w:eastAsia="MS Mincho" w:cs="Times New Roman"/>
          <w:color w:val="000000"/>
          <w:sz w:val="28"/>
          <w:szCs w:val="28"/>
          <w:lang w:val="en-US"/>
        </w:rPr>
        <w:t xml:space="preserve">, </w:t>
      </w:r>
      <w:r w:rsidR="00F46A2A">
        <w:rPr>
          <w:rFonts w:ascii="Times New Roman" w:hAnsi="Times New Roman" w:eastAsia="MS Mincho" w:cs="Times New Roman"/>
          <w:color w:val="000000"/>
          <w:sz w:val="28"/>
          <w:szCs w:val="28"/>
          <w:lang w:val="en-US"/>
        </w:rPr>
        <w:t>give</w:t>
      </w:r>
      <w:r w:rsidRPr="00AF3FF7" w:rsidR="00F46A2A">
        <w:rPr>
          <w:rFonts w:ascii="Times New Roman" w:hAnsi="Times New Roman" w:eastAsia="MS Mincho" w:cs="Times New Roman"/>
          <w:color w:val="000000"/>
          <w:sz w:val="28"/>
          <w:szCs w:val="28"/>
          <w:lang w:val="en-US"/>
        </w:rPr>
        <w:t xml:space="preserve"> </w:t>
      </w:r>
      <w:r w:rsidR="00F46A2A">
        <w:rPr>
          <w:rFonts w:ascii="Times New Roman" w:hAnsi="Times New Roman" w:eastAsia="MS Mincho" w:cs="Times New Roman"/>
          <w:color w:val="000000"/>
          <w:sz w:val="28"/>
          <w:szCs w:val="28"/>
          <w:lang w:val="en-US"/>
        </w:rPr>
        <w:t>an</w:t>
      </w:r>
      <w:r w:rsidRPr="00AF3FF7" w:rsidR="00F46A2A">
        <w:rPr>
          <w:rFonts w:ascii="Times New Roman" w:hAnsi="Times New Roman" w:eastAsia="MS Mincho" w:cs="Times New Roman"/>
          <w:color w:val="000000"/>
          <w:sz w:val="28"/>
          <w:szCs w:val="28"/>
          <w:lang w:val="en-US"/>
        </w:rPr>
        <w:t xml:space="preserve"> </w:t>
      </w:r>
      <w:r w:rsidR="00F46A2A">
        <w:rPr>
          <w:rFonts w:ascii="Times New Roman" w:hAnsi="Times New Roman" w:eastAsia="MS Mincho" w:cs="Times New Roman"/>
          <w:color w:val="000000"/>
          <w:sz w:val="28"/>
          <w:szCs w:val="28"/>
          <w:lang w:val="en-US"/>
        </w:rPr>
        <w:t>assessment</w:t>
      </w:r>
      <w:r w:rsidRPr="00AF3FF7" w:rsidR="00F46A2A">
        <w:rPr>
          <w:rFonts w:ascii="Times New Roman" w:hAnsi="Times New Roman" w:eastAsia="MS Mincho" w:cs="Times New Roman"/>
          <w:color w:val="000000"/>
          <w:sz w:val="28"/>
          <w:szCs w:val="28"/>
          <w:lang w:val="en-US"/>
        </w:rPr>
        <w:t xml:space="preserve"> </w:t>
      </w:r>
      <w:r w:rsidR="00F46A2A">
        <w:rPr>
          <w:rFonts w:ascii="Times New Roman" w:hAnsi="Times New Roman" w:eastAsia="MS Mincho" w:cs="Times New Roman"/>
          <w:color w:val="000000"/>
          <w:sz w:val="28"/>
          <w:szCs w:val="28"/>
          <w:lang w:val="en-US"/>
        </w:rPr>
        <w:t>in</w:t>
      </w:r>
      <w:r w:rsidRPr="00AF3FF7" w:rsidR="00F46A2A">
        <w:rPr>
          <w:rFonts w:ascii="Times New Roman" w:hAnsi="Times New Roman" w:eastAsia="MS Mincho" w:cs="Times New Roman"/>
          <w:color w:val="000000"/>
          <w:sz w:val="28"/>
          <w:szCs w:val="28"/>
          <w:lang w:val="en-US"/>
        </w:rPr>
        <w:t xml:space="preserve"> </w:t>
      </w:r>
      <w:r w:rsidR="00F46A2A">
        <w:rPr>
          <w:rFonts w:ascii="Times New Roman" w:hAnsi="Times New Roman" w:eastAsia="MS Mincho" w:cs="Times New Roman"/>
          <w:color w:val="000000"/>
          <w:sz w:val="28"/>
          <w:szCs w:val="28"/>
          <w:lang w:val="en-US"/>
        </w:rPr>
        <w:t>points</w:t>
      </w:r>
      <w:r w:rsidRPr="00AF3FF7" w:rsidR="00231513">
        <w:rPr>
          <w:rFonts w:ascii="Times New Roman" w:hAnsi="Times New Roman" w:eastAsia="MS Mincho" w:cs="Times New Roman"/>
          <w:color w:val="000000"/>
          <w:sz w:val="28"/>
          <w:szCs w:val="28"/>
          <w:lang w:val="en-US"/>
        </w:rPr>
        <w:t xml:space="preserve">, </w:t>
      </w:r>
      <w:r w:rsidR="00453D40">
        <w:rPr>
          <w:rFonts w:ascii="Times New Roman" w:hAnsi="Times New Roman" w:eastAsia="MS Mincho" w:cs="Times New Roman"/>
          <w:color w:val="000000"/>
          <w:sz w:val="28"/>
          <w:szCs w:val="28"/>
          <w:lang w:val="en-US"/>
        </w:rPr>
        <w:t>indicate</w:t>
      </w:r>
      <w:r w:rsidR="00AF3FF7">
        <w:rPr>
          <w:rFonts w:ascii="Times New Roman" w:hAnsi="Times New Roman" w:eastAsia="MS Mincho" w:cs="Times New Roman"/>
          <w:color w:val="000000"/>
          <w:sz w:val="28"/>
          <w:szCs w:val="28"/>
          <w:lang w:val="en-US"/>
        </w:rPr>
        <w:t xml:space="preserve"> whether the application</w:t>
      </w:r>
      <w:r w:rsidR="001249EB">
        <w:rPr>
          <w:rFonts w:ascii="Times New Roman" w:hAnsi="Times New Roman" w:eastAsia="MS Mincho" w:cs="Times New Roman"/>
          <w:color w:val="000000"/>
          <w:sz w:val="28"/>
          <w:szCs w:val="28"/>
          <w:lang w:val="en-US"/>
        </w:rPr>
        <w:t xml:space="preserve"> in question</w:t>
      </w:r>
      <w:r w:rsidR="00AF3FF7">
        <w:rPr>
          <w:rFonts w:ascii="Times New Roman" w:hAnsi="Times New Roman" w:eastAsia="MS Mincho" w:cs="Times New Roman"/>
          <w:color w:val="000000"/>
          <w:sz w:val="28"/>
          <w:szCs w:val="28"/>
          <w:lang w:val="en-US"/>
        </w:rPr>
        <w:t xml:space="preserve"> is recommended for funding, </w:t>
      </w:r>
      <w:r w:rsidR="001249EB">
        <w:rPr>
          <w:rFonts w:ascii="Times New Roman" w:hAnsi="Times New Roman" w:eastAsia="MS Mincho" w:cs="Times New Roman"/>
          <w:color w:val="000000"/>
          <w:sz w:val="28"/>
          <w:szCs w:val="28"/>
          <w:lang w:val="en-US"/>
        </w:rPr>
        <w:t xml:space="preserve">and </w:t>
      </w:r>
      <w:r w:rsidR="00453D40">
        <w:rPr>
          <w:rFonts w:ascii="Times New Roman" w:hAnsi="Times New Roman" w:eastAsia="MS Mincho" w:cs="Times New Roman"/>
          <w:color w:val="000000"/>
          <w:sz w:val="28"/>
          <w:szCs w:val="28"/>
          <w:lang w:val="en-US"/>
        </w:rPr>
        <w:t>provide</w:t>
      </w:r>
      <w:r w:rsidR="00AF3FF7">
        <w:rPr>
          <w:rFonts w:ascii="Times New Roman" w:hAnsi="Times New Roman" w:eastAsia="MS Mincho" w:cs="Times New Roman"/>
          <w:color w:val="000000"/>
          <w:sz w:val="28"/>
          <w:szCs w:val="28"/>
          <w:lang w:val="en-US"/>
        </w:rPr>
        <w:t xml:space="preserve"> comments for the Foundation and </w:t>
      </w:r>
      <w:r w:rsidR="001249EB">
        <w:rPr>
          <w:rFonts w:ascii="Times New Roman" w:hAnsi="Times New Roman" w:eastAsia="MS Mincho" w:cs="Times New Roman"/>
          <w:color w:val="000000"/>
          <w:sz w:val="28"/>
          <w:szCs w:val="28"/>
          <w:lang w:val="en-US"/>
        </w:rPr>
        <w:t xml:space="preserve">for </w:t>
      </w:r>
      <w:r w:rsidR="00AF3FF7">
        <w:rPr>
          <w:rFonts w:ascii="Times New Roman" w:hAnsi="Times New Roman" w:eastAsia="MS Mincho" w:cs="Times New Roman"/>
          <w:color w:val="000000"/>
          <w:sz w:val="28"/>
          <w:szCs w:val="28"/>
          <w:lang w:val="en-US"/>
        </w:rPr>
        <w:t>the applicant.</w:t>
      </w:r>
    </w:p>
    <w:p w:rsidRPr="00D01C8E" w:rsidR="008623A0" w:rsidP="006B7932" w:rsidRDefault="008623A0" w14:paraId="33DCDB95" w14:textId="49F3F41C">
      <w:pPr>
        <w:pStyle w:val="ListParagraph"/>
        <w:numPr>
          <w:ilvl w:val="1"/>
          <w:numId w:val="12"/>
        </w:numPr>
        <w:tabs>
          <w:tab w:val="left" w:pos="567"/>
        </w:tabs>
        <w:spacing w:after="0" w:line="360" w:lineRule="auto"/>
        <w:ind w:left="0" w:firstLine="0"/>
        <w:jc w:val="both"/>
        <w:rPr>
          <w:rFonts w:ascii="Times New Roman" w:hAnsi="Times New Roman" w:eastAsia="MS Mincho" w:cs="Times New Roman"/>
          <w:color w:val="000000"/>
          <w:sz w:val="28"/>
          <w:szCs w:val="28"/>
          <w:lang w:val="en-US"/>
        </w:rPr>
      </w:pPr>
      <w:r>
        <w:rPr>
          <w:rFonts w:ascii="Times New Roman" w:hAnsi="Times New Roman" w:eastAsia="MS Mincho" w:cs="Times New Roman"/>
          <w:color w:val="000000"/>
          <w:sz w:val="28"/>
          <w:szCs w:val="28"/>
          <w:lang w:val="en-US"/>
        </w:rPr>
        <w:t>Provid</w:t>
      </w:r>
      <w:r w:rsidR="00AF3FF7">
        <w:rPr>
          <w:rFonts w:ascii="Times New Roman" w:hAnsi="Times New Roman" w:eastAsia="MS Mincho" w:cs="Times New Roman"/>
          <w:color w:val="000000"/>
          <w:sz w:val="28"/>
          <w:szCs w:val="28"/>
          <w:lang w:val="en-US"/>
        </w:rPr>
        <w:t>e</w:t>
      </w:r>
      <w:r w:rsidRPr="008623A0">
        <w:rPr>
          <w:rFonts w:ascii="Times New Roman" w:hAnsi="Times New Roman" w:eastAsia="MS Mincho" w:cs="Times New Roman"/>
          <w:color w:val="000000"/>
          <w:sz w:val="28"/>
          <w:szCs w:val="28"/>
          <w:lang w:val="en-US"/>
        </w:rPr>
        <w:t xml:space="preserve"> </w:t>
      </w:r>
      <w:r>
        <w:rPr>
          <w:rFonts w:ascii="Times New Roman" w:hAnsi="Times New Roman" w:eastAsia="MS Mincho" w:cs="Times New Roman"/>
          <w:color w:val="000000"/>
          <w:sz w:val="28"/>
          <w:szCs w:val="28"/>
          <w:lang w:val="en-US"/>
        </w:rPr>
        <w:t>an</w:t>
      </w:r>
      <w:r w:rsidRPr="008623A0">
        <w:rPr>
          <w:rFonts w:ascii="Times New Roman" w:hAnsi="Times New Roman" w:eastAsia="MS Mincho" w:cs="Times New Roman"/>
          <w:color w:val="000000"/>
          <w:sz w:val="28"/>
          <w:szCs w:val="28"/>
          <w:lang w:val="en-US"/>
        </w:rPr>
        <w:t xml:space="preserve"> </w:t>
      </w:r>
      <w:r>
        <w:rPr>
          <w:rFonts w:ascii="Times New Roman" w:hAnsi="Times New Roman" w:eastAsia="MS Mincho" w:cs="Times New Roman"/>
          <w:color w:val="000000"/>
          <w:sz w:val="28"/>
          <w:szCs w:val="28"/>
          <w:lang w:val="en-US"/>
        </w:rPr>
        <w:t>oral</w:t>
      </w:r>
      <w:r w:rsidRPr="008623A0">
        <w:rPr>
          <w:rFonts w:ascii="Times New Roman" w:hAnsi="Times New Roman" w:eastAsia="MS Mincho" w:cs="Times New Roman"/>
          <w:color w:val="000000"/>
          <w:sz w:val="28"/>
          <w:szCs w:val="28"/>
          <w:lang w:val="en-US"/>
        </w:rPr>
        <w:t xml:space="preserve"> </w:t>
      </w:r>
      <w:r>
        <w:rPr>
          <w:rFonts w:ascii="Times New Roman" w:hAnsi="Times New Roman" w:eastAsia="MS Mincho" w:cs="Times New Roman"/>
          <w:color w:val="000000"/>
          <w:sz w:val="28"/>
          <w:szCs w:val="28"/>
          <w:lang w:val="en-US"/>
        </w:rPr>
        <w:t>opinion</w:t>
      </w:r>
      <w:r w:rsidRPr="008623A0">
        <w:rPr>
          <w:rFonts w:ascii="Times New Roman" w:hAnsi="Times New Roman" w:eastAsia="MS Mincho" w:cs="Times New Roman"/>
          <w:color w:val="000000"/>
          <w:sz w:val="28"/>
          <w:szCs w:val="28"/>
          <w:lang w:val="en-US"/>
        </w:rPr>
        <w:t xml:space="preserve"> </w:t>
      </w:r>
      <w:r>
        <w:rPr>
          <w:rFonts w:ascii="Times New Roman" w:hAnsi="Times New Roman" w:eastAsia="MS Mincho" w:cs="Times New Roman"/>
          <w:color w:val="000000"/>
          <w:sz w:val="28"/>
          <w:szCs w:val="28"/>
          <w:lang w:val="en-US"/>
        </w:rPr>
        <w:t>at</w:t>
      </w:r>
      <w:r w:rsidRPr="008623A0">
        <w:rPr>
          <w:rFonts w:ascii="Times New Roman" w:hAnsi="Times New Roman" w:eastAsia="MS Mincho" w:cs="Times New Roman"/>
          <w:color w:val="000000"/>
          <w:sz w:val="28"/>
          <w:szCs w:val="28"/>
          <w:lang w:val="en-US"/>
        </w:rPr>
        <w:t xml:space="preserve"> </w:t>
      </w:r>
      <w:r>
        <w:rPr>
          <w:rFonts w:ascii="Times New Roman" w:hAnsi="Times New Roman" w:eastAsia="MS Mincho" w:cs="Times New Roman"/>
          <w:color w:val="000000"/>
          <w:sz w:val="28"/>
          <w:szCs w:val="28"/>
          <w:lang w:val="en-US"/>
        </w:rPr>
        <w:t>the</w:t>
      </w:r>
      <w:r w:rsidRPr="008623A0">
        <w:rPr>
          <w:rFonts w:ascii="Times New Roman" w:hAnsi="Times New Roman" w:eastAsia="MS Mincho" w:cs="Times New Roman"/>
          <w:color w:val="000000"/>
          <w:sz w:val="28"/>
          <w:szCs w:val="28"/>
          <w:lang w:val="en-US"/>
        </w:rPr>
        <w:t xml:space="preserve"> </w:t>
      </w:r>
      <w:r>
        <w:rPr>
          <w:rFonts w:ascii="Times New Roman" w:hAnsi="Times New Roman" w:eastAsia="MS Mincho" w:cs="Times New Roman"/>
          <w:color w:val="000000"/>
          <w:sz w:val="28"/>
          <w:szCs w:val="28"/>
          <w:lang w:val="en-US"/>
        </w:rPr>
        <w:t>general</w:t>
      </w:r>
      <w:r w:rsidRPr="008623A0">
        <w:rPr>
          <w:rFonts w:ascii="Times New Roman" w:hAnsi="Times New Roman" w:eastAsia="MS Mincho" w:cs="Times New Roman"/>
          <w:color w:val="000000"/>
          <w:sz w:val="28"/>
          <w:szCs w:val="28"/>
          <w:lang w:val="en-US"/>
        </w:rPr>
        <w:t xml:space="preserve"> </w:t>
      </w:r>
      <w:r>
        <w:rPr>
          <w:rFonts w:ascii="Times New Roman" w:hAnsi="Times New Roman" w:eastAsia="MS Mincho" w:cs="Times New Roman"/>
          <w:color w:val="000000"/>
          <w:sz w:val="28"/>
          <w:szCs w:val="28"/>
          <w:lang w:val="en-US"/>
        </w:rPr>
        <w:t>meeting</w:t>
      </w:r>
      <w:r w:rsidRPr="008623A0">
        <w:rPr>
          <w:rFonts w:ascii="Times New Roman" w:hAnsi="Times New Roman" w:eastAsia="MS Mincho" w:cs="Times New Roman"/>
          <w:color w:val="000000"/>
          <w:sz w:val="28"/>
          <w:szCs w:val="28"/>
          <w:lang w:val="en-US"/>
        </w:rPr>
        <w:t xml:space="preserve"> </w:t>
      </w:r>
      <w:r>
        <w:rPr>
          <w:rFonts w:ascii="Times New Roman" w:hAnsi="Times New Roman" w:eastAsia="MS Mincho" w:cs="Times New Roman"/>
          <w:color w:val="000000"/>
          <w:sz w:val="28"/>
          <w:szCs w:val="28"/>
          <w:lang w:val="en-US"/>
        </w:rPr>
        <w:t>of</w:t>
      </w:r>
      <w:r w:rsidRPr="008623A0">
        <w:rPr>
          <w:rFonts w:ascii="Times New Roman" w:hAnsi="Times New Roman" w:eastAsia="MS Mincho" w:cs="Times New Roman"/>
          <w:color w:val="000000"/>
          <w:sz w:val="28"/>
          <w:szCs w:val="28"/>
          <w:lang w:val="en-US"/>
        </w:rPr>
        <w:t xml:space="preserve"> </w:t>
      </w:r>
      <w:r>
        <w:rPr>
          <w:rFonts w:ascii="Times New Roman" w:hAnsi="Times New Roman" w:eastAsia="MS Mincho" w:cs="Times New Roman"/>
          <w:color w:val="000000"/>
          <w:sz w:val="28"/>
          <w:szCs w:val="28"/>
          <w:lang w:val="en-US"/>
        </w:rPr>
        <w:t>the</w:t>
      </w:r>
      <w:r w:rsidRPr="008623A0">
        <w:rPr>
          <w:rFonts w:ascii="Times New Roman" w:hAnsi="Times New Roman" w:eastAsia="MS Mincho" w:cs="Times New Roman"/>
          <w:color w:val="000000"/>
          <w:sz w:val="28"/>
          <w:szCs w:val="28"/>
          <w:lang w:val="en-US"/>
        </w:rPr>
        <w:t xml:space="preserve"> </w:t>
      </w:r>
      <w:r>
        <w:rPr>
          <w:rFonts w:ascii="Times New Roman" w:hAnsi="Times New Roman" w:eastAsia="MS Mincho" w:cs="Times New Roman"/>
          <w:color w:val="000000"/>
          <w:sz w:val="28"/>
          <w:szCs w:val="28"/>
          <w:lang w:val="en-US"/>
        </w:rPr>
        <w:t>Panel</w:t>
      </w:r>
      <w:r w:rsidRPr="008623A0">
        <w:rPr>
          <w:rFonts w:ascii="Times New Roman" w:hAnsi="Times New Roman" w:eastAsia="MS Mincho" w:cs="Times New Roman"/>
          <w:color w:val="000000"/>
          <w:sz w:val="28"/>
          <w:szCs w:val="28"/>
          <w:lang w:val="en-US"/>
        </w:rPr>
        <w:t xml:space="preserve"> </w:t>
      </w:r>
      <w:r>
        <w:rPr>
          <w:rFonts w:ascii="Times New Roman" w:hAnsi="Times New Roman" w:eastAsia="MS Mincho" w:cs="Times New Roman"/>
          <w:color w:val="000000"/>
          <w:sz w:val="28"/>
          <w:szCs w:val="28"/>
          <w:lang w:val="en-US"/>
        </w:rPr>
        <w:t>during</w:t>
      </w:r>
      <w:r w:rsidRPr="008623A0">
        <w:rPr>
          <w:rFonts w:ascii="Times New Roman" w:hAnsi="Times New Roman" w:eastAsia="MS Mincho" w:cs="Times New Roman"/>
          <w:color w:val="000000"/>
          <w:sz w:val="28"/>
          <w:szCs w:val="28"/>
          <w:lang w:val="en-US"/>
        </w:rPr>
        <w:t xml:space="preserve"> </w:t>
      </w:r>
      <w:r>
        <w:rPr>
          <w:rFonts w:ascii="Times New Roman" w:hAnsi="Times New Roman" w:eastAsia="MS Mincho" w:cs="Times New Roman"/>
          <w:color w:val="000000"/>
          <w:sz w:val="28"/>
          <w:szCs w:val="28"/>
          <w:lang w:val="en-US"/>
        </w:rPr>
        <w:t>t</w:t>
      </w:r>
      <w:r w:rsidRPr="00D01C8E">
        <w:rPr>
          <w:rFonts w:ascii="Times New Roman" w:hAnsi="Times New Roman" w:eastAsia="MS Mincho" w:cs="Times New Roman"/>
          <w:color w:val="000000"/>
          <w:sz w:val="28"/>
          <w:szCs w:val="28"/>
          <w:lang w:val="en-US"/>
        </w:rPr>
        <w:t xml:space="preserve">he </w:t>
      </w:r>
      <w:r w:rsidRPr="00D01C8E" w:rsidR="00D01C8E">
        <w:rPr>
          <w:rFonts w:ascii="Times New Roman" w:hAnsi="Times New Roman" w:eastAsia="MS Mincho" w:cs="Times New Roman"/>
          <w:color w:val="000000"/>
          <w:sz w:val="28"/>
          <w:szCs w:val="28"/>
          <w:lang w:val="en-US"/>
        </w:rPr>
        <w:t>actual</w:t>
      </w:r>
      <w:r w:rsidRPr="00D01C8E">
        <w:rPr>
          <w:rFonts w:ascii="Times New Roman" w:hAnsi="Times New Roman" w:eastAsia="MS Mincho" w:cs="Times New Roman"/>
          <w:color w:val="000000"/>
          <w:sz w:val="28"/>
          <w:szCs w:val="28"/>
          <w:lang w:val="en-US"/>
        </w:rPr>
        <w:t xml:space="preserve"> discussion of the applications.</w:t>
      </w:r>
    </w:p>
    <w:p w:rsidRPr="00AF3FF7" w:rsidR="00231513" w:rsidP="006B7932" w:rsidRDefault="00AF3FF7" w14:paraId="622C0D69" w14:textId="550DBECB">
      <w:pPr>
        <w:pStyle w:val="ListParagraph"/>
        <w:numPr>
          <w:ilvl w:val="1"/>
          <w:numId w:val="12"/>
        </w:numPr>
        <w:tabs>
          <w:tab w:val="left" w:pos="567"/>
        </w:tabs>
        <w:spacing w:after="0" w:line="360" w:lineRule="auto"/>
        <w:ind w:left="0" w:firstLine="0"/>
        <w:jc w:val="both"/>
        <w:rPr>
          <w:rFonts w:ascii="Times New Roman" w:hAnsi="Times New Roman" w:eastAsia="MS Mincho" w:cs="Times New Roman"/>
          <w:color w:val="000000"/>
          <w:sz w:val="28"/>
          <w:szCs w:val="28"/>
          <w:lang w:val="en-US"/>
        </w:rPr>
      </w:pPr>
      <w:bookmarkStart w:name="_GoBack" w:id="1"/>
      <w:bookmarkEnd w:id="1"/>
      <w:r>
        <w:rPr>
          <w:rFonts w:ascii="Times New Roman" w:hAnsi="Times New Roman" w:eastAsia="MS Mincho" w:cs="Times New Roman"/>
          <w:color w:val="000000"/>
          <w:sz w:val="28"/>
          <w:szCs w:val="28"/>
          <w:lang w:val="en-US"/>
        </w:rPr>
        <w:t xml:space="preserve">Consider the applications submitted for the </w:t>
      </w:r>
      <w:r w:rsidR="003759EF">
        <w:rPr>
          <w:rFonts w:ascii="Times New Roman" w:hAnsi="Times New Roman" w:eastAsia="MS Mincho" w:cs="Times New Roman"/>
          <w:color w:val="000000"/>
          <w:sz w:val="28"/>
          <w:szCs w:val="28"/>
          <w:lang w:val="en-US"/>
        </w:rPr>
        <w:t>Competition</w:t>
      </w:r>
      <w:r>
        <w:rPr>
          <w:rFonts w:ascii="Times New Roman" w:hAnsi="Times New Roman" w:eastAsia="MS Mincho" w:cs="Times New Roman"/>
          <w:color w:val="000000"/>
          <w:sz w:val="28"/>
          <w:szCs w:val="28"/>
          <w:lang w:val="en-US"/>
        </w:rPr>
        <w:t xml:space="preserve"> </w:t>
      </w:r>
      <w:r w:rsidR="00CF34B6">
        <w:rPr>
          <w:rFonts w:ascii="Times New Roman" w:hAnsi="Times New Roman" w:eastAsia="MS Mincho" w:cs="Times New Roman"/>
          <w:color w:val="000000"/>
          <w:sz w:val="28"/>
          <w:szCs w:val="28"/>
          <w:lang w:val="en-US"/>
        </w:rPr>
        <w:t>fairly</w:t>
      </w:r>
      <w:r>
        <w:rPr>
          <w:rFonts w:ascii="Times New Roman" w:hAnsi="Times New Roman" w:eastAsia="MS Mincho" w:cs="Times New Roman"/>
          <w:color w:val="000000"/>
          <w:sz w:val="28"/>
          <w:szCs w:val="28"/>
          <w:lang w:val="en-US"/>
        </w:rPr>
        <w:t xml:space="preserve"> in line with the </w:t>
      </w:r>
      <w:r w:rsidR="003759EF">
        <w:rPr>
          <w:rFonts w:ascii="Times New Roman" w:hAnsi="Times New Roman" w:eastAsia="MS Mincho" w:cs="Times New Roman"/>
          <w:color w:val="000000"/>
          <w:sz w:val="28"/>
          <w:szCs w:val="28"/>
          <w:lang w:val="en-US"/>
        </w:rPr>
        <w:t>Competition</w:t>
      </w:r>
      <w:r>
        <w:rPr>
          <w:rFonts w:ascii="Times New Roman" w:hAnsi="Times New Roman" w:eastAsia="MS Mincho" w:cs="Times New Roman"/>
          <w:color w:val="000000"/>
          <w:sz w:val="28"/>
          <w:szCs w:val="28"/>
          <w:lang w:val="en-US"/>
        </w:rPr>
        <w:t xml:space="preserve"> Regulation</w:t>
      </w:r>
      <w:r w:rsidR="00B226D6">
        <w:rPr>
          <w:rFonts w:ascii="Times New Roman" w:hAnsi="Times New Roman" w:eastAsia="MS Mincho" w:cs="Times New Roman"/>
          <w:color w:val="000000"/>
          <w:sz w:val="28"/>
          <w:szCs w:val="28"/>
          <w:lang w:val="en-US"/>
        </w:rPr>
        <w:t>s</w:t>
      </w:r>
      <w:r>
        <w:rPr>
          <w:rFonts w:ascii="Times New Roman" w:hAnsi="Times New Roman" w:eastAsia="MS Mincho" w:cs="Times New Roman"/>
          <w:color w:val="000000"/>
          <w:sz w:val="28"/>
          <w:szCs w:val="28"/>
          <w:lang w:val="en-US"/>
        </w:rPr>
        <w:t xml:space="preserve"> and high ethical standards in all instances associated with performance of </w:t>
      </w:r>
      <w:r w:rsidR="00B226D6">
        <w:rPr>
          <w:rFonts w:ascii="Times New Roman" w:hAnsi="Times New Roman" w:eastAsia="MS Mincho" w:cs="Times New Roman"/>
          <w:color w:val="000000"/>
          <w:sz w:val="28"/>
          <w:szCs w:val="28"/>
          <w:lang w:val="en-US"/>
        </w:rPr>
        <w:t>their</w:t>
      </w:r>
      <w:r>
        <w:rPr>
          <w:rFonts w:ascii="Times New Roman" w:hAnsi="Times New Roman" w:eastAsia="MS Mincho" w:cs="Times New Roman"/>
          <w:color w:val="000000"/>
          <w:sz w:val="28"/>
          <w:szCs w:val="28"/>
          <w:lang w:val="en-US"/>
        </w:rPr>
        <w:t xml:space="preserve"> responsibilities.</w:t>
      </w:r>
    </w:p>
    <w:p w:rsidRPr="00CF34B6" w:rsidR="00231513" w:rsidP="006B7932" w:rsidRDefault="00AF3FF7" w14:paraId="03C19E9B" w14:textId="2FBC33AB">
      <w:pPr>
        <w:pStyle w:val="ListParagraph"/>
        <w:numPr>
          <w:ilvl w:val="1"/>
          <w:numId w:val="12"/>
        </w:numPr>
        <w:tabs>
          <w:tab w:val="left" w:pos="567"/>
        </w:tabs>
        <w:spacing w:after="0" w:line="360" w:lineRule="auto"/>
        <w:ind w:left="0" w:firstLine="0"/>
        <w:jc w:val="both"/>
        <w:rPr>
          <w:rFonts w:ascii="Times New Roman" w:hAnsi="Times New Roman" w:eastAsia="MS Mincho" w:cs="Times New Roman"/>
          <w:color w:val="000000"/>
          <w:sz w:val="28"/>
          <w:szCs w:val="28"/>
          <w:lang w:val="en-US"/>
        </w:rPr>
      </w:pPr>
      <w:r>
        <w:rPr>
          <w:rFonts w:ascii="Times New Roman" w:hAnsi="Times New Roman" w:eastAsia="MS Mincho" w:cs="Times New Roman"/>
          <w:color w:val="000000"/>
          <w:sz w:val="28"/>
          <w:szCs w:val="28"/>
          <w:lang w:val="en-US"/>
        </w:rPr>
        <w:t>Observe</w:t>
      </w:r>
      <w:r w:rsidRPr="00AF3FF7">
        <w:rPr>
          <w:rFonts w:ascii="Times New Roman" w:hAnsi="Times New Roman" w:eastAsia="MS Mincho" w:cs="Times New Roman"/>
          <w:color w:val="000000"/>
          <w:sz w:val="28"/>
          <w:szCs w:val="28"/>
          <w:lang w:val="en-US"/>
        </w:rPr>
        <w:t xml:space="preserve"> </w:t>
      </w:r>
      <w:r>
        <w:rPr>
          <w:rFonts w:ascii="Times New Roman" w:hAnsi="Times New Roman" w:eastAsia="MS Mincho" w:cs="Times New Roman"/>
          <w:color w:val="000000"/>
          <w:sz w:val="28"/>
          <w:szCs w:val="28"/>
          <w:lang w:val="en-US"/>
        </w:rPr>
        <w:t>the</w:t>
      </w:r>
      <w:r w:rsidRPr="00AF3FF7">
        <w:rPr>
          <w:rFonts w:ascii="Times New Roman" w:hAnsi="Times New Roman" w:eastAsia="MS Mincho" w:cs="Times New Roman"/>
          <w:color w:val="000000"/>
          <w:sz w:val="28"/>
          <w:szCs w:val="28"/>
          <w:lang w:val="en-US"/>
        </w:rPr>
        <w:t xml:space="preserve"> </w:t>
      </w:r>
      <w:r>
        <w:rPr>
          <w:rFonts w:ascii="Times New Roman" w:hAnsi="Times New Roman" w:eastAsia="MS Mincho" w:cs="Times New Roman"/>
          <w:color w:val="000000"/>
          <w:sz w:val="28"/>
          <w:szCs w:val="28"/>
          <w:lang w:val="en-US"/>
        </w:rPr>
        <w:t>rules</w:t>
      </w:r>
      <w:r w:rsidRPr="00AF3FF7">
        <w:rPr>
          <w:rFonts w:ascii="Times New Roman" w:hAnsi="Times New Roman" w:eastAsia="MS Mincho" w:cs="Times New Roman"/>
          <w:color w:val="000000"/>
          <w:sz w:val="28"/>
          <w:szCs w:val="28"/>
          <w:lang w:val="en-US"/>
        </w:rPr>
        <w:t xml:space="preserve"> </w:t>
      </w:r>
      <w:r>
        <w:rPr>
          <w:rFonts w:ascii="Times New Roman" w:hAnsi="Times New Roman" w:eastAsia="MS Mincho" w:cs="Times New Roman"/>
          <w:color w:val="000000"/>
          <w:sz w:val="28"/>
          <w:szCs w:val="28"/>
          <w:lang w:val="en-US"/>
        </w:rPr>
        <w:t>of</w:t>
      </w:r>
      <w:r w:rsidRPr="00AF3FF7">
        <w:rPr>
          <w:rFonts w:ascii="Times New Roman" w:hAnsi="Times New Roman" w:eastAsia="MS Mincho" w:cs="Times New Roman"/>
          <w:color w:val="000000"/>
          <w:sz w:val="28"/>
          <w:szCs w:val="28"/>
          <w:lang w:val="en-US"/>
        </w:rPr>
        <w:t xml:space="preserve"> </w:t>
      </w:r>
      <w:r>
        <w:rPr>
          <w:rFonts w:ascii="Times New Roman" w:hAnsi="Times New Roman" w:eastAsia="MS Mincho" w:cs="Times New Roman"/>
          <w:color w:val="000000"/>
          <w:sz w:val="28"/>
          <w:szCs w:val="28"/>
          <w:lang w:val="en-US"/>
        </w:rPr>
        <w:t>proceed</w:t>
      </w:r>
      <w:r w:rsidRPr="00CF34B6">
        <w:rPr>
          <w:rFonts w:ascii="Times New Roman" w:hAnsi="Times New Roman" w:eastAsia="MS Mincho" w:cs="Times New Roman"/>
          <w:color w:val="000000"/>
          <w:sz w:val="28"/>
          <w:szCs w:val="28"/>
          <w:lang w:val="en-US"/>
        </w:rPr>
        <w:t xml:space="preserve">ings at Panel meetings and the requirements governing </w:t>
      </w:r>
      <w:r w:rsidRPr="00CF34B6" w:rsidR="00B226D6">
        <w:rPr>
          <w:rFonts w:ascii="Times New Roman" w:hAnsi="Times New Roman" w:eastAsia="MS Mincho" w:cs="Times New Roman"/>
          <w:color w:val="000000"/>
          <w:sz w:val="28"/>
          <w:szCs w:val="28"/>
          <w:lang w:val="en-US"/>
        </w:rPr>
        <w:t xml:space="preserve">the preparation of </w:t>
      </w:r>
      <w:r w:rsidRPr="00CF34B6">
        <w:rPr>
          <w:rFonts w:ascii="Times New Roman" w:hAnsi="Times New Roman" w:eastAsia="MS Mincho" w:cs="Times New Roman"/>
          <w:color w:val="000000"/>
          <w:sz w:val="28"/>
          <w:szCs w:val="28"/>
          <w:lang w:val="en-US"/>
        </w:rPr>
        <w:t xml:space="preserve">recommendations and opinions, and act </w:t>
      </w:r>
      <w:r w:rsidRPr="00CF34B6" w:rsidR="00B226D6">
        <w:rPr>
          <w:rFonts w:ascii="Times New Roman" w:hAnsi="Times New Roman" w:eastAsia="MS Mincho" w:cs="Times New Roman"/>
          <w:color w:val="000000"/>
          <w:sz w:val="28"/>
          <w:szCs w:val="28"/>
          <w:lang w:val="en-US"/>
        </w:rPr>
        <w:t>within the scope of</w:t>
      </w:r>
      <w:r w:rsidRPr="00CF34B6">
        <w:rPr>
          <w:rFonts w:ascii="Times New Roman" w:hAnsi="Times New Roman" w:eastAsia="MS Mincho" w:cs="Times New Roman"/>
          <w:color w:val="000000"/>
          <w:sz w:val="28"/>
          <w:szCs w:val="28"/>
          <w:lang w:val="en-US"/>
        </w:rPr>
        <w:t xml:space="preserve"> the agreements entered into with each member of </w:t>
      </w:r>
      <w:r w:rsidRPr="00CF34B6" w:rsidR="006B7932">
        <w:rPr>
          <w:rFonts w:ascii="Times New Roman" w:hAnsi="Times New Roman" w:eastAsia="MS Mincho" w:cs="Times New Roman"/>
          <w:color w:val="000000"/>
          <w:sz w:val="28"/>
          <w:szCs w:val="28"/>
          <w:lang w:val="en-US"/>
        </w:rPr>
        <w:t>the Panel</w:t>
      </w:r>
      <w:r w:rsidRPr="00CF34B6" w:rsidR="007C4F55">
        <w:rPr>
          <w:rFonts w:ascii="Times New Roman" w:hAnsi="Times New Roman" w:eastAsia="MS Mincho" w:cs="Times New Roman"/>
          <w:color w:val="000000"/>
          <w:sz w:val="28"/>
          <w:szCs w:val="28"/>
          <w:lang w:val="en-US"/>
        </w:rPr>
        <w:t>.</w:t>
      </w:r>
    </w:p>
    <w:p w:rsidRPr="00AF3FF7" w:rsidR="00231513" w:rsidP="006B7932" w:rsidRDefault="00AF3FF7" w14:paraId="35EE5103" w14:textId="744D91A2">
      <w:pPr>
        <w:pStyle w:val="ListParagraph"/>
        <w:numPr>
          <w:ilvl w:val="1"/>
          <w:numId w:val="12"/>
        </w:numPr>
        <w:tabs>
          <w:tab w:val="left" w:pos="567"/>
        </w:tabs>
        <w:spacing w:after="0" w:line="360" w:lineRule="auto"/>
        <w:ind w:left="0" w:firstLine="0"/>
        <w:jc w:val="both"/>
        <w:rPr>
          <w:rFonts w:ascii="Times New Roman" w:hAnsi="Times New Roman" w:eastAsia="MS Mincho" w:cs="Times New Roman"/>
          <w:color w:val="000000"/>
          <w:sz w:val="28"/>
          <w:szCs w:val="28"/>
          <w:lang w:val="en-US"/>
        </w:rPr>
      </w:pPr>
      <w:r w:rsidRPr="00CF34B6">
        <w:rPr>
          <w:rFonts w:ascii="Times New Roman" w:hAnsi="Times New Roman" w:eastAsia="MS Mincho" w:cs="Times New Roman"/>
          <w:color w:val="000000"/>
          <w:sz w:val="28"/>
          <w:szCs w:val="28"/>
          <w:lang w:val="en-US"/>
        </w:rPr>
        <w:t>Arrive at a consensus decision in the process of discussion with the other Panel members and take collective responsibility for</w:t>
      </w:r>
      <w:r>
        <w:rPr>
          <w:rFonts w:ascii="Times New Roman" w:hAnsi="Times New Roman" w:eastAsia="MS Mincho" w:cs="Times New Roman"/>
          <w:color w:val="000000"/>
          <w:sz w:val="28"/>
          <w:szCs w:val="28"/>
          <w:lang w:val="en-US"/>
        </w:rPr>
        <w:t xml:space="preserve"> such decision</w:t>
      </w:r>
      <w:r w:rsidRPr="00AF3FF7" w:rsidR="007C4F55">
        <w:rPr>
          <w:rFonts w:ascii="Times New Roman" w:hAnsi="Times New Roman" w:eastAsia="MS Mincho" w:cs="Times New Roman"/>
          <w:color w:val="000000"/>
          <w:sz w:val="28"/>
          <w:szCs w:val="28"/>
          <w:lang w:val="en-US"/>
        </w:rPr>
        <w:t>.</w:t>
      </w:r>
    </w:p>
    <w:p w:rsidRPr="008623A0" w:rsidR="00231513" w:rsidP="006B7932" w:rsidRDefault="008623A0" w14:paraId="12A6BC7B" w14:textId="290A93E8">
      <w:pPr>
        <w:pStyle w:val="ListParagraph"/>
        <w:numPr>
          <w:ilvl w:val="1"/>
          <w:numId w:val="12"/>
        </w:numPr>
        <w:tabs>
          <w:tab w:val="left" w:pos="567"/>
        </w:tabs>
        <w:spacing w:after="0" w:line="360" w:lineRule="auto"/>
        <w:ind w:left="0" w:firstLine="0"/>
        <w:jc w:val="both"/>
        <w:rPr>
          <w:rFonts w:ascii="Times New Roman" w:hAnsi="Times New Roman" w:eastAsia="MS Mincho" w:cs="Times New Roman"/>
          <w:color w:val="000000"/>
          <w:sz w:val="28"/>
          <w:szCs w:val="28"/>
          <w:lang w:val="en-US"/>
        </w:rPr>
      </w:pPr>
      <w:r>
        <w:rPr>
          <w:rFonts w:ascii="Times New Roman" w:hAnsi="Times New Roman" w:eastAsia="MS Mincho" w:cs="Times New Roman"/>
          <w:color w:val="000000"/>
          <w:sz w:val="28"/>
          <w:szCs w:val="28"/>
          <w:lang w:val="en-US"/>
        </w:rPr>
        <w:t>Comply</w:t>
      </w:r>
      <w:r w:rsidRPr="008623A0" w:rsidR="00231513">
        <w:rPr>
          <w:rFonts w:ascii="Times New Roman" w:hAnsi="Times New Roman" w:eastAsia="MS Mincho" w:cs="Times New Roman"/>
          <w:color w:val="000000"/>
          <w:sz w:val="28"/>
          <w:szCs w:val="28"/>
          <w:lang w:val="en-US"/>
        </w:rPr>
        <w:t xml:space="preserve"> </w:t>
      </w:r>
      <w:r>
        <w:rPr>
          <w:rFonts w:ascii="Times New Roman" w:hAnsi="Times New Roman" w:eastAsia="MS Mincho" w:cs="Times New Roman"/>
          <w:color w:val="000000"/>
          <w:sz w:val="28"/>
          <w:szCs w:val="28"/>
          <w:lang w:val="en-US"/>
        </w:rPr>
        <w:t>with</w:t>
      </w:r>
      <w:r w:rsidRPr="008623A0">
        <w:rPr>
          <w:rFonts w:ascii="Times New Roman" w:hAnsi="Times New Roman" w:eastAsia="MS Mincho" w:cs="Times New Roman"/>
          <w:color w:val="000000"/>
          <w:sz w:val="28"/>
          <w:szCs w:val="28"/>
          <w:lang w:val="en-US"/>
        </w:rPr>
        <w:t xml:space="preserve"> </w:t>
      </w:r>
      <w:r>
        <w:rPr>
          <w:rFonts w:ascii="Times New Roman" w:hAnsi="Times New Roman" w:eastAsia="MS Mincho" w:cs="Times New Roman"/>
          <w:color w:val="000000"/>
          <w:sz w:val="28"/>
          <w:szCs w:val="28"/>
          <w:lang w:val="en-US"/>
        </w:rPr>
        <w:t>the</w:t>
      </w:r>
      <w:r w:rsidRPr="008623A0">
        <w:rPr>
          <w:rFonts w:ascii="Times New Roman" w:hAnsi="Times New Roman" w:eastAsia="MS Mincho" w:cs="Times New Roman"/>
          <w:color w:val="000000"/>
          <w:sz w:val="28"/>
          <w:szCs w:val="28"/>
          <w:lang w:val="en-US"/>
        </w:rPr>
        <w:t xml:space="preserve"> </w:t>
      </w:r>
      <w:r w:rsidR="00B226D6">
        <w:rPr>
          <w:rFonts w:ascii="Times New Roman" w:hAnsi="Times New Roman" w:eastAsia="MS Mincho" w:cs="Times New Roman"/>
          <w:color w:val="000000"/>
          <w:sz w:val="28"/>
          <w:szCs w:val="28"/>
          <w:lang w:val="en-US"/>
        </w:rPr>
        <w:t xml:space="preserve">statement of </w:t>
      </w:r>
      <w:r w:rsidRPr="008623A0" w:rsidR="00B226D6">
        <w:rPr>
          <w:rFonts w:ascii="Times New Roman" w:hAnsi="Times New Roman" w:eastAsia="MS Mincho" w:cs="Times New Roman"/>
          <w:color w:val="000000"/>
          <w:sz w:val="28"/>
          <w:szCs w:val="28"/>
          <w:lang w:val="en-US"/>
        </w:rPr>
        <w:t xml:space="preserve">no conflict </w:t>
      </w:r>
      <w:r w:rsidR="00B226D6">
        <w:rPr>
          <w:rFonts w:ascii="Times New Roman" w:hAnsi="Times New Roman" w:eastAsia="MS Mincho" w:cs="Times New Roman"/>
          <w:color w:val="000000"/>
          <w:sz w:val="28"/>
          <w:szCs w:val="28"/>
          <w:lang w:val="en-US"/>
        </w:rPr>
        <w:t>o</w:t>
      </w:r>
      <w:r w:rsidRPr="008623A0" w:rsidR="00B226D6">
        <w:rPr>
          <w:rFonts w:ascii="Times New Roman" w:hAnsi="Times New Roman" w:eastAsia="MS Mincho" w:cs="Times New Roman"/>
          <w:color w:val="000000"/>
          <w:sz w:val="28"/>
          <w:szCs w:val="28"/>
          <w:lang w:val="en-US"/>
        </w:rPr>
        <w:t>f interest</w:t>
      </w:r>
      <w:r w:rsidRPr="008623A0" w:rsidR="007C4F55">
        <w:rPr>
          <w:rFonts w:ascii="Times New Roman" w:hAnsi="Times New Roman" w:eastAsia="MS Mincho" w:cs="Times New Roman"/>
          <w:color w:val="000000"/>
          <w:sz w:val="28"/>
          <w:szCs w:val="28"/>
          <w:lang w:val="en-US"/>
        </w:rPr>
        <w:t>.</w:t>
      </w:r>
    </w:p>
    <w:p w:rsidRPr="008623A0" w:rsidR="007F3B1A" w:rsidP="008623A0" w:rsidRDefault="008623A0" w14:paraId="15ED4F07" w14:textId="6300B70B">
      <w:pPr>
        <w:pStyle w:val="ListParagraph"/>
        <w:numPr>
          <w:ilvl w:val="1"/>
          <w:numId w:val="12"/>
        </w:numPr>
        <w:tabs>
          <w:tab w:val="left" w:pos="567"/>
        </w:tabs>
        <w:spacing w:after="0" w:line="360" w:lineRule="auto"/>
        <w:ind w:left="0" w:firstLine="0"/>
        <w:jc w:val="both"/>
        <w:rPr>
          <w:rFonts w:ascii="Times New Roman" w:hAnsi="Times New Roman" w:eastAsia="MS Mincho" w:cs="Times New Roman"/>
          <w:color w:val="000000"/>
          <w:sz w:val="28"/>
          <w:szCs w:val="28"/>
          <w:lang w:val="en-US"/>
        </w:rPr>
      </w:pPr>
      <w:r>
        <w:rPr>
          <w:rFonts w:ascii="Times New Roman" w:hAnsi="Times New Roman" w:eastAsia="MS Mincho" w:cs="Times New Roman"/>
          <w:color w:val="000000"/>
          <w:sz w:val="28"/>
          <w:szCs w:val="28"/>
          <w:lang w:val="en-US"/>
        </w:rPr>
        <w:t>Not</w:t>
      </w:r>
      <w:r w:rsidRPr="008623A0">
        <w:rPr>
          <w:rFonts w:ascii="Times New Roman" w:hAnsi="Times New Roman" w:eastAsia="MS Mincho" w:cs="Times New Roman"/>
          <w:color w:val="000000"/>
          <w:sz w:val="28"/>
          <w:szCs w:val="28"/>
          <w:lang w:val="en-US"/>
        </w:rPr>
        <w:t xml:space="preserve"> </w:t>
      </w:r>
      <w:r>
        <w:rPr>
          <w:rFonts w:ascii="Times New Roman" w:hAnsi="Times New Roman" w:eastAsia="MS Mincho" w:cs="Times New Roman"/>
          <w:color w:val="000000"/>
          <w:sz w:val="28"/>
          <w:szCs w:val="28"/>
          <w:lang w:val="en-US"/>
        </w:rPr>
        <w:t>disclose</w:t>
      </w:r>
      <w:r w:rsidRPr="008623A0">
        <w:rPr>
          <w:rFonts w:ascii="Times New Roman" w:hAnsi="Times New Roman" w:eastAsia="MS Mincho" w:cs="Times New Roman"/>
          <w:color w:val="000000"/>
          <w:sz w:val="28"/>
          <w:szCs w:val="28"/>
          <w:lang w:val="en-US"/>
        </w:rPr>
        <w:t xml:space="preserve"> </w:t>
      </w:r>
      <w:r>
        <w:rPr>
          <w:rFonts w:ascii="Times New Roman" w:hAnsi="Times New Roman" w:eastAsia="MS Mincho" w:cs="Times New Roman"/>
          <w:color w:val="000000"/>
          <w:sz w:val="28"/>
          <w:szCs w:val="28"/>
          <w:lang w:val="en-US"/>
        </w:rPr>
        <w:t>confidential</w:t>
      </w:r>
      <w:r w:rsidRPr="008623A0">
        <w:rPr>
          <w:rFonts w:ascii="Times New Roman" w:hAnsi="Times New Roman" w:eastAsia="MS Mincho" w:cs="Times New Roman"/>
          <w:color w:val="000000"/>
          <w:sz w:val="28"/>
          <w:szCs w:val="28"/>
          <w:lang w:val="en-US"/>
        </w:rPr>
        <w:t xml:space="preserve"> </w:t>
      </w:r>
      <w:r>
        <w:rPr>
          <w:rFonts w:ascii="Times New Roman" w:hAnsi="Times New Roman" w:eastAsia="MS Mincho" w:cs="Times New Roman"/>
          <w:color w:val="000000"/>
          <w:sz w:val="28"/>
          <w:szCs w:val="28"/>
          <w:lang w:val="en-US"/>
        </w:rPr>
        <w:t>information</w:t>
      </w:r>
      <w:r w:rsidRPr="008623A0">
        <w:rPr>
          <w:rFonts w:ascii="Times New Roman" w:hAnsi="Times New Roman" w:eastAsia="MS Mincho" w:cs="Times New Roman"/>
          <w:color w:val="000000"/>
          <w:sz w:val="28"/>
          <w:szCs w:val="28"/>
          <w:lang w:val="en-US"/>
        </w:rPr>
        <w:t xml:space="preserve"> </w:t>
      </w:r>
      <w:r>
        <w:rPr>
          <w:rFonts w:ascii="Times New Roman" w:hAnsi="Times New Roman" w:eastAsia="MS Mincho" w:cs="Times New Roman"/>
          <w:color w:val="000000"/>
          <w:sz w:val="28"/>
          <w:szCs w:val="28"/>
          <w:lang w:val="en-US"/>
        </w:rPr>
        <w:t>relating to the work of the Panel.</w:t>
      </w:r>
    </w:p>
    <w:sectPr w:rsidRPr="008623A0" w:rsidR="007F3B1A" w:rsidSect="00CF34B6">
      <w:footerReference w:type="default" r:id="rId8"/>
      <w:pgSz w:w="11906" w:h="16838"/>
      <w:pgMar w:top="1080" w:right="850" w:bottom="1350" w:left="1701" w:header="708"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1F81" w:rsidP="00134333" w:rsidRDefault="00451F81" w14:paraId="04ADD76B" w14:textId="77777777">
      <w:pPr>
        <w:spacing w:after="0" w:line="240" w:lineRule="auto"/>
      </w:pPr>
      <w:r>
        <w:separator/>
      </w:r>
    </w:p>
  </w:endnote>
  <w:endnote w:type="continuationSeparator" w:id="0">
    <w:p w:rsidR="00451F81" w:rsidP="00134333" w:rsidRDefault="00451F81" w14:paraId="26D075D1"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F32825" w:rsidR="00451F81" w:rsidP="00664840" w:rsidRDefault="00451F81" w14:paraId="1D4BA0E8" w14:textId="330BB62C">
    <w:pPr>
      <w:pStyle w:val="Footer"/>
      <w:jc w:val="center"/>
      <w:rPr>
        <w:rFonts w:ascii="Times New Roman" w:hAnsi="Times New Roman" w:cs="Times New Roman"/>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1F81" w:rsidP="00134333" w:rsidRDefault="00451F81" w14:paraId="6EF0FB72" w14:textId="77777777">
      <w:pPr>
        <w:spacing w:after="0" w:line="240" w:lineRule="auto"/>
      </w:pPr>
      <w:r>
        <w:separator/>
      </w:r>
    </w:p>
  </w:footnote>
  <w:footnote w:type="continuationSeparator" w:id="0">
    <w:p w:rsidR="00451F81" w:rsidP="00134333" w:rsidRDefault="00451F81" w14:paraId="30FCE977"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7848D1"/>
    <w:multiLevelType w:val="hybridMultilevel"/>
    <w:tmpl w:val="5E7C29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FC658BA"/>
    <w:multiLevelType w:val="hybridMultilevel"/>
    <w:tmpl w:val="655CF7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0CA4350"/>
    <w:multiLevelType w:val="hybridMultilevel"/>
    <w:tmpl w:val="3F32C312"/>
    <w:lvl w:ilvl="0" w:tplc="C7802426">
      <w:start w:val="1"/>
      <w:numFmt w:val="bullet"/>
      <w:lvlText w:val=""/>
      <w:lvlJc w:val="left"/>
      <w:pPr>
        <w:tabs>
          <w:tab w:val="num" w:pos="360"/>
        </w:tabs>
        <w:ind w:left="360" w:hanging="360"/>
      </w:pPr>
      <w:rPr>
        <w:rFonts w:ascii="Symbol" w:hAnsi="Symbol" w:hint="default"/>
        <w:sz w:val="16"/>
        <w:szCs w:val="16"/>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0DF742E"/>
    <w:multiLevelType w:val="hybridMultilevel"/>
    <w:tmpl w:val="0DF24A88"/>
    <w:lvl w:ilvl="0" w:tplc="CDC81636">
      <w:start w:val="1"/>
      <w:numFmt w:val="bullet"/>
      <w:lvlText w:val=""/>
      <w:lvlJc w:val="left"/>
      <w:pPr>
        <w:tabs>
          <w:tab w:val="num" w:pos="360"/>
        </w:tabs>
        <w:ind w:left="360" w:hanging="360"/>
      </w:pPr>
      <w:rPr>
        <w:rFonts w:ascii="Symbol" w:hAnsi="Symbol"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sz w:val="16"/>
        <w:szCs w:val="16"/>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6163212"/>
    <w:multiLevelType w:val="hybridMultilevel"/>
    <w:tmpl w:val="54B645B4"/>
    <w:lvl w:ilvl="0" w:tplc="04190001">
      <w:start w:val="1"/>
      <w:numFmt w:val="bullet"/>
      <w:lvlText w:val=""/>
      <w:lvlJc w:val="left"/>
      <w:pPr>
        <w:ind w:left="720" w:hanging="360"/>
      </w:pPr>
      <w:rPr>
        <w:rFonts w:ascii="Symbol" w:hAnsi="Symbol"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0622C36"/>
    <w:multiLevelType w:val="hybridMultilevel"/>
    <w:tmpl w:val="A3266C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1B55C6F"/>
    <w:multiLevelType w:val="hybridMultilevel"/>
    <w:tmpl w:val="01882B2C"/>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39E1692"/>
    <w:multiLevelType w:val="hybridMultilevel"/>
    <w:tmpl w:val="6A641414"/>
    <w:lvl w:ilvl="0" w:tplc="04190001">
      <w:start w:val="1"/>
      <w:numFmt w:val="bullet"/>
      <w:lvlText w:val=""/>
      <w:lvlJc w:val="left"/>
      <w:pPr>
        <w:tabs>
          <w:tab w:val="num" w:pos="720"/>
        </w:tabs>
        <w:ind w:left="720" w:hanging="360"/>
      </w:pPr>
      <w:rPr>
        <w:rFonts w:ascii="Symbol" w:hAnsi="Symbol" w:hint="default"/>
      </w:rPr>
    </w:lvl>
    <w:lvl w:ilvl="1" w:tplc="CDC81636">
      <w:start w:val="1"/>
      <w:numFmt w:val="bullet"/>
      <w:lvlText w:val=""/>
      <w:lvlJc w:val="left"/>
      <w:pPr>
        <w:tabs>
          <w:tab w:val="num" w:pos="1440"/>
        </w:tabs>
        <w:ind w:left="1440" w:hanging="360"/>
      </w:pPr>
      <w:rPr>
        <w:rFonts w:ascii="Symbol" w:hAnsi="Symbol" w:hint="default"/>
        <w:sz w:val="16"/>
        <w:szCs w:val="16"/>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B952174"/>
    <w:multiLevelType w:val="hybridMultilevel"/>
    <w:tmpl w:val="1D76B6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F21526A"/>
    <w:multiLevelType w:val="hybridMultilevel"/>
    <w:tmpl w:val="5FACA398"/>
    <w:lvl w:ilvl="0" w:tplc="0419000F">
      <w:start w:val="1"/>
      <w:numFmt w:val="decimal"/>
      <w:lvlText w:val="%1."/>
      <w:lvlJc w:val="left"/>
      <w:pPr>
        <w:ind w:left="720" w:hanging="360"/>
      </w:pPr>
      <w:rPr>
        <w:rFonts w:eastAsia="Times New Roman"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05B2602"/>
    <w:multiLevelType w:val="hybridMultilevel"/>
    <w:tmpl w:val="CAD867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644514F"/>
    <w:multiLevelType w:val="multilevel"/>
    <w:tmpl w:val="C0286D0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bCs/>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num w:numId="1">
    <w:abstractNumId w:val="7"/>
  </w:num>
  <w:num w:numId="2">
    <w:abstractNumId w:val="3"/>
  </w:num>
  <w:num w:numId="3">
    <w:abstractNumId w:val="2"/>
  </w:num>
  <w:num w:numId="4">
    <w:abstractNumId w:val="6"/>
  </w:num>
  <w:num w:numId="5">
    <w:abstractNumId w:val="1"/>
  </w:num>
  <w:num w:numId="6">
    <w:abstractNumId w:val="0"/>
  </w:num>
  <w:num w:numId="7">
    <w:abstractNumId w:val="10"/>
  </w:num>
  <w:num w:numId="8">
    <w:abstractNumId w:val="5"/>
  </w:num>
  <w:num w:numId="9">
    <w:abstractNumId w:val="8"/>
  </w:num>
  <w:num w:numId="10">
    <w:abstractNumId w:val="9"/>
  </w:num>
  <w:num w:numId="11">
    <w:abstractNumId w:val="4"/>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3978"/>
    <w:rsid w:val="00002E39"/>
    <w:rsid w:val="00023352"/>
    <w:rsid w:val="00027DB1"/>
    <w:rsid w:val="0003181A"/>
    <w:rsid w:val="00045A5C"/>
    <w:rsid w:val="00056B53"/>
    <w:rsid w:val="00070A86"/>
    <w:rsid w:val="000857B1"/>
    <w:rsid w:val="000C7C90"/>
    <w:rsid w:val="000D3978"/>
    <w:rsid w:val="000E1DCE"/>
    <w:rsid w:val="000E2C2A"/>
    <w:rsid w:val="00106E21"/>
    <w:rsid w:val="001249EB"/>
    <w:rsid w:val="00127AAE"/>
    <w:rsid w:val="001322BC"/>
    <w:rsid w:val="00134333"/>
    <w:rsid w:val="001659E1"/>
    <w:rsid w:val="00186AA5"/>
    <w:rsid w:val="001C1279"/>
    <w:rsid w:val="001D413B"/>
    <w:rsid w:val="001D4F62"/>
    <w:rsid w:val="001F206F"/>
    <w:rsid w:val="001F654E"/>
    <w:rsid w:val="00225A85"/>
    <w:rsid w:val="00231513"/>
    <w:rsid w:val="00260B9A"/>
    <w:rsid w:val="00284A6F"/>
    <w:rsid w:val="00286BE6"/>
    <w:rsid w:val="0029049E"/>
    <w:rsid w:val="002B0931"/>
    <w:rsid w:val="003152D6"/>
    <w:rsid w:val="00316900"/>
    <w:rsid w:val="00362BBE"/>
    <w:rsid w:val="003759EF"/>
    <w:rsid w:val="00380139"/>
    <w:rsid w:val="00381F86"/>
    <w:rsid w:val="003C57BD"/>
    <w:rsid w:val="003D74B1"/>
    <w:rsid w:val="003F207F"/>
    <w:rsid w:val="00410A94"/>
    <w:rsid w:val="00451F81"/>
    <w:rsid w:val="00453A54"/>
    <w:rsid w:val="00453D40"/>
    <w:rsid w:val="004748B4"/>
    <w:rsid w:val="00493320"/>
    <w:rsid w:val="0049788D"/>
    <w:rsid w:val="004A0505"/>
    <w:rsid w:val="004B6E51"/>
    <w:rsid w:val="004C2BED"/>
    <w:rsid w:val="00510ED4"/>
    <w:rsid w:val="00523C27"/>
    <w:rsid w:val="00562AC2"/>
    <w:rsid w:val="00585B79"/>
    <w:rsid w:val="005915EC"/>
    <w:rsid w:val="005D32EF"/>
    <w:rsid w:val="005D3E0F"/>
    <w:rsid w:val="005E77C9"/>
    <w:rsid w:val="00612A49"/>
    <w:rsid w:val="00612B4B"/>
    <w:rsid w:val="0061592D"/>
    <w:rsid w:val="00620C84"/>
    <w:rsid w:val="00643456"/>
    <w:rsid w:val="00664840"/>
    <w:rsid w:val="006939CE"/>
    <w:rsid w:val="006A48F6"/>
    <w:rsid w:val="006A71AC"/>
    <w:rsid w:val="006B7932"/>
    <w:rsid w:val="006E3254"/>
    <w:rsid w:val="00711B4F"/>
    <w:rsid w:val="00732462"/>
    <w:rsid w:val="007363D3"/>
    <w:rsid w:val="00742ECC"/>
    <w:rsid w:val="00757379"/>
    <w:rsid w:val="00770856"/>
    <w:rsid w:val="00784F8A"/>
    <w:rsid w:val="0078573A"/>
    <w:rsid w:val="007930A1"/>
    <w:rsid w:val="007B073A"/>
    <w:rsid w:val="007B1286"/>
    <w:rsid w:val="007C4621"/>
    <w:rsid w:val="007C4F55"/>
    <w:rsid w:val="007F3B1A"/>
    <w:rsid w:val="008353EA"/>
    <w:rsid w:val="00837278"/>
    <w:rsid w:val="008538CA"/>
    <w:rsid w:val="00854C3F"/>
    <w:rsid w:val="008623A0"/>
    <w:rsid w:val="00894D81"/>
    <w:rsid w:val="008A1895"/>
    <w:rsid w:val="008A7615"/>
    <w:rsid w:val="008B014A"/>
    <w:rsid w:val="008C2C41"/>
    <w:rsid w:val="008F7887"/>
    <w:rsid w:val="00903E63"/>
    <w:rsid w:val="00904DBA"/>
    <w:rsid w:val="009073A0"/>
    <w:rsid w:val="009135B3"/>
    <w:rsid w:val="009205EE"/>
    <w:rsid w:val="009264AE"/>
    <w:rsid w:val="009540C4"/>
    <w:rsid w:val="00963BFB"/>
    <w:rsid w:val="00974C2F"/>
    <w:rsid w:val="009A69F9"/>
    <w:rsid w:val="009B6D65"/>
    <w:rsid w:val="00A059F9"/>
    <w:rsid w:val="00A16255"/>
    <w:rsid w:val="00A24EF7"/>
    <w:rsid w:val="00A547FA"/>
    <w:rsid w:val="00A92265"/>
    <w:rsid w:val="00AA278B"/>
    <w:rsid w:val="00AB28FC"/>
    <w:rsid w:val="00AC5576"/>
    <w:rsid w:val="00AD77B0"/>
    <w:rsid w:val="00AF3FF7"/>
    <w:rsid w:val="00AF78B0"/>
    <w:rsid w:val="00B15A6C"/>
    <w:rsid w:val="00B226D6"/>
    <w:rsid w:val="00B2496C"/>
    <w:rsid w:val="00B254BF"/>
    <w:rsid w:val="00B62DA8"/>
    <w:rsid w:val="00B768D4"/>
    <w:rsid w:val="00B941E8"/>
    <w:rsid w:val="00BD60D9"/>
    <w:rsid w:val="00BF093C"/>
    <w:rsid w:val="00BF3BBE"/>
    <w:rsid w:val="00BF7BFF"/>
    <w:rsid w:val="00C02834"/>
    <w:rsid w:val="00C26890"/>
    <w:rsid w:val="00C33F59"/>
    <w:rsid w:val="00C52919"/>
    <w:rsid w:val="00C52CA3"/>
    <w:rsid w:val="00C750DA"/>
    <w:rsid w:val="00C93A09"/>
    <w:rsid w:val="00CA0F5A"/>
    <w:rsid w:val="00CA2615"/>
    <w:rsid w:val="00CB2C68"/>
    <w:rsid w:val="00CC1741"/>
    <w:rsid w:val="00CC7AF3"/>
    <w:rsid w:val="00CD43F3"/>
    <w:rsid w:val="00CE59F1"/>
    <w:rsid w:val="00CF34B6"/>
    <w:rsid w:val="00CF70E3"/>
    <w:rsid w:val="00D00661"/>
    <w:rsid w:val="00D01C8E"/>
    <w:rsid w:val="00DC5FD4"/>
    <w:rsid w:val="00DD6878"/>
    <w:rsid w:val="00DD6907"/>
    <w:rsid w:val="00DE3E21"/>
    <w:rsid w:val="00DF1232"/>
    <w:rsid w:val="00E17C90"/>
    <w:rsid w:val="00E27DC9"/>
    <w:rsid w:val="00E428AF"/>
    <w:rsid w:val="00E44BAD"/>
    <w:rsid w:val="00E826E2"/>
    <w:rsid w:val="00E85F98"/>
    <w:rsid w:val="00E976EA"/>
    <w:rsid w:val="00EB24B9"/>
    <w:rsid w:val="00ED793C"/>
    <w:rsid w:val="00EF4261"/>
    <w:rsid w:val="00F13352"/>
    <w:rsid w:val="00F15D39"/>
    <w:rsid w:val="00F32825"/>
    <w:rsid w:val="00F46A2A"/>
    <w:rsid w:val="00F950C8"/>
    <w:rsid w:val="00FE1F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B5F1B"/>
  <w15:docId w15:val="{E53EDADF-46D6-4718-B891-067C5A666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E27DC9"/>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E27DC9"/>
    <w:rPr>
      <w:rFonts w:ascii="Tahoma" w:hAnsi="Tahoma" w:cs="Tahoma"/>
      <w:sz w:val="16"/>
      <w:szCs w:val="16"/>
    </w:rPr>
  </w:style>
  <w:style w:type="paragraph" w:styleId="Header">
    <w:name w:val="header"/>
    <w:basedOn w:val="Normal"/>
    <w:link w:val="HeaderChar"/>
    <w:uiPriority w:val="99"/>
    <w:unhideWhenUsed/>
    <w:rsid w:val="00134333"/>
    <w:pPr>
      <w:tabs>
        <w:tab w:val="center" w:pos="4677"/>
        <w:tab w:val="right" w:pos="9355"/>
      </w:tabs>
      <w:spacing w:after="0" w:line="240" w:lineRule="auto"/>
    </w:pPr>
  </w:style>
  <w:style w:type="character" w:styleId="HeaderChar" w:customStyle="1">
    <w:name w:val="Header Char"/>
    <w:basedOn w:val="DefaultParagraphFont"/>
    <w:link w:val="Header"/>
    <w:uiPriority w:val="99"/>
    <w:rsid w:val="00134333"/>
  </w:style>
  <w:style w:type="paragraph" w:styleId="Footer">
    <w:name w:val="footer"/>
    <w:basedOn w:val="Normal"/>
    <w:link w:val="FooterChar"/>
    <w:uiPriority w:val="99"/>
    <w:unhideWhenUsed/>
    <w:rsid w:val="00134333"/>
    <w:pPr>
      <w:tabs>
        <w:tab w:val="center" w:pos="4677"/>
        <w:tab w:val="right" w:pos="9355"/>
      </w:tabs>
      <w:spacing w:after="0" w:line="240" w:lineRule="auto"/>
    </w:pPr>
  </w:style>
  <w:style w:type="character" w:styleId="FooterChar" w:customStyle="1">
    <w:name w:val="Footer Char"/>
    <w:basedOn w:val="DefaultParagraphFont"/>
    <w:link w:val="Footer"/>
    <w:uiPriority w:val="99"/>
    <w:rsid w:val="00134333"/>
  </w:style>
  <w:style w:type="table" w:styleId="TableGrid">
    <w:name w:val="Table Grid"/>
    <w:basedOn w:val="TableNormal"/>
    <w:uiPriority w:val="59"/>
    <w:rsid w:val="00F15D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612B4B"/>
    <w:pPr>
      <w:ind w:left="720"/>
      <w:contextualSpacing/>
    </w:pPr>
  </w:style>
  <w:style w:type="character" w:styleId="CommentReference">
    <w:name w:val="annotation reference"/>
    <w:basedOn w:val="DefaultParagraphFont"/>
    <w:uiPriority w:val="99"/>
    <w:semiHidden/>
    <w:unhideWhenUsed/>
    <w:rsid w:val="001D413B"/>
    <w:rPr>
      <w:sz w:val="16"/>
      <w:szCs w:val="16"/>
    </w:rPr>
  </w:style>
  <w:style w:type="paragraph" w:styleId="CommentText">
    <w:name w:val="annotation text"/>
    <w:basedOn w:val="Normal"/>
    <w:link w:val="CommentTextChar"/>
    <w:uiPriority w:val="99"/>
    <w:semiHidden/>
    <w:unhideWhenUsed/>
    <w:rsid w:val="001D413B"/>
    <w:pPr>
      <w:spacing w:line="240" w:lineRule="auto"/>
    </w:pPr>
    <w:rPr>
      <w:sz w:val="20"/>
      <w:szCs w:val="20"/>
    </w:rPr>
  </w:style>
  <w:style w:type="character" w:styleId="CommentTextChar" w:customStyle="1">
    <w:name w:val="Comment Text Char"/>
    <w:basedOn w:val="DefaultParagraphFont"/>
    <w:link w:val="CommentText"/>
    <w:uiPriority w:val="99"/>
    <w:semiHidden/>
    <w:rsid w:val="001D413B"/>
    <w:rPr>
      <w:sz w:val="20"/>
      <w:szCs w:val="20"/>
    </w:rPr>
  </w:style>
  <w:style w:type="paragraph" w:styleId="CommentSubject">
    <w:name w:val="annotation subject"/>
    <w:basedOn w:val="CommentText"/>
    <w:next w:val="CommentText"/>
    <w:link w:val="CommentSubjectChar"/>
    <w:uiPriority w:val="99"/>
    <w:semiHidden/>
    <w:unhideWhenUsed/>
    <w:rsid w:val="001D413B"/>
    <w:rPr>
      <w:b/>
      <w:bCs/>
    </w:rPr>
  </w:style>
  <w:style w:type="character" w:styleId="CommentSubjectChar" w:customStyle="1">
    <w:name w:val="Comment Subject Char"/>
    <w:basedOn w:val="CommentTextChar"/>
    <w:link w:val="CommentSubject"/>
    <w:uiPriority w:val="99"/>
    <w:semiHidden/>
    <w:rsid w:val="001D413B"/>
    <w:rPr>
      <w:b/>
      <w:bCs/>
      <w:sz w:val="20"/>
      <w:szCs w:val="20"/>
    </w:rPr>
  </w:style>
  <w:style w:type="character" w:styleId="acopre1" w:customStyle="1">
    <w:name w:val="acopre1"/>
    <w:basedOn w:val="DefaultParagraphFont"/>
    <w:rsid w:val="008623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theme" Target="theme/theme1.xml" Id="rId10" /><Relationship Type="http://schemas.openxmlformats.org/officeDocument/2006/relationships/settings" Target="settings.xml" Id="rId4" /><Relationship Type="http://schemas.openxmlformats.org/officeDocument/2006/relationships/fontTable" Target="fontTable.xml" Id="rId9"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file>

<file path=docProps/core.xml><?xml version="1.0" encoding="utf-8"?>
<coreProperties xmlns:dc="http://purl.org/dc/elements/1.1/" xmlns:dcterms="http://purl.org/dc/terms/" xmlns:xsi="http://www.w3.org/2001/XMLSchema-instance" xmlns="http://schemas.openxmlformats.org/package/2006/metadata/core-properties">
  <lastPrinted>1899-12-31T21:00:00.0000000Z</lastPrinted>
  <dcterms:created xsi:type="dcterms:W3CDTF">1899-12-31T21:00:00.0000000Z</dcterms:created>
  <dcterms:modified xsi:type="dcterms:W3CDTF">1899-12-31T21:00:00.0000000Z</dcterms:modified>
</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Client">
    <vt:lpwstr>811110</vt:lpwstr>
  </op:property>
  <op:property fmtid="{D5CDD505-2E9C-101B-9397-08002B2CF9AE}" pid="3" name="Matter">
    <vt:lpwstr>12472</vt:lpwstr>
  </op:property>
</op:Properties>
</file>